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D1" w:rsidRPr="00095DCA" w:rsidRDefault="00095DCA" w:rsidP="0009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95DCA">
        <w:rPr>
          <w:rFonts w:ascii="Times New Roman" w:hAnsi="Times New Roman" w:cs="Times New Roman"/>
          <w:sz w:val="32"/>
          <w:szCs w:val="32"/>
        </w:rPr>
        <w:t>Буллинг</w:t>
      </w:r>
      <w:proofErr w:type="spellEnd"/>
      <w:r w:rsidRPr="00095DCA">
        <w:rPr>
          <w:rFonts w:ascii="Times New Roman" w:hAnsi="Times New Roman" w:cs="Times New Roman"/>
          <w:sz w:val="32"/>
          <w:szCs w:val="32"/>
        </w:rPr>
        <w:t xml:space="preserve"> – школьная травля.</w:t>
      </w:r>
    </w:p>
    <w:p w:rsidR="00095DCA" w:rsidRPr="00095DCA" w:rsidRDefault="00095DCA" w:rsidP="0009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DCA">
        <w:rPr>
          <w:rFonts w:ascii="Times New Roman" w:hAnsi="Times New Roman" w:cs="Times New Roman"/>
          <w:sz w:val="32"/>
          <w:szCs w:val="32"/>
        </w:rPr>
        <w:t>Жертва всегда во много раз слабее, чем обидчик;</w:t>
      </w:r>
    </w:p>
    <w:p w:rsidR="00095DCA" w:rsidRPr="00095DCA" w:rsidRDefault="00095DCA" w:rsidP="0009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DCA">
        <w:rPr>
          <w:rFonts w:ascii="Times New Roman" w:hAnsi="Times New Roman" w:cs="Times New Roman"/>
          <w:sz w:val="32"/>
          <w:szCs w:val="32"/>
        </w:rPr>
        <w:t>Многократное повторение событий и их развитие в отрицательную сторону.</w:t>
      </w:r>
    </w:p>
    <w:p w:rsidR="00095DCA" w:rsidRPr="00095DCA" w:rsidRDefault="00095DCA" w:rsidP="0009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DCA">
        <w:rPr>
          <w:rFonts w:ascii="Times New Roman" w:hAnsi="Times New Roman" w:cs="Times New Roman"/>
          <w:sz w:val="32"/>
          <w:szCs w:val="32"/>
        </w:rPr>
        <w:t xml:space="preserve">От </w:t>
      </w:r>
      <w:proofErr w:type="spellStart"/>
      <w:r w:rsidRPr="00095DCA">
        <w:rPr>
          <w:rFonts w:ascii="Times New Roman" w:hAnsi="Times New Roman" w:cs="Times New Roman"/>
          <w:sz w:val="32"/>
          <w:szCs w:val="32"/>
        </w:rPr>
        <w:t>буллинга</w:t>
      </w:r>
      <w:proofErr w:type="spellEnd"/>
      <w:r w:rsidRPr="00095DCA">
        <w:rPr>
          <w:rFonts w:ascii="Times New Roman" w:hAnsi="Times New Roman" w:cs="Times New Roman"/>
          <w:sz w:val="32"/>
          <w:szCs w:val="32"/>
        </w:rPr>
        <w:t xml:space="preserve"> страдают все!</w:t>
      </w:r>
    </w:p>
    <w:p w:rsidR="00095DCA" w:rsidRPr="00095DCA" w:rsidRDefault="00095DCA" w:rsidP="0009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DCA">
        <w:rPr>
          <w:rFonts w:ascii="Times New Roman" w:hAnsi="Times New Roman" w:cs="Times New Roman"/>
          <w:sz w:val="32"/>
          <w:szCs w:val="32"/>
        </w:rPr>
        <w:t xml:space="preserve">Важно – нельзя молчать о </w:t>
      </w:r>
      <w:proofErr w:type="spellStart"/>
      <w:r w:rsidRPr="00095DCA">
        <w:rPr>
          <w:rFonts w:ascii="Times New Roman" w:hAnsi="Times New Roman" w:cs="Times New Roman"/>
          <w:sz w:val="32"/>
          <w:szCs w:val="32"/>
        </w:rPr>
        <w:t>буллинге</w:t>
      </w:r>
      <w:proofErr w:type="spellEnd"/>
      <w:r w:rsidRPr="00095DCA">
        <w:rPr>
          <w:rFonts w:ascii="Times New Roman" w:hAnsi="Times New Roman" w:cs="Times New Roman"/>
          <w:sz w:val="32"/>
          <w:szCs w:val="32"/>
        </w:rPr>
        <w:t>, нужно говорить и работать.</w:t>
      </w:r>
    </w:p>
    <w:p w:rsidR="00095DCA" w:rsidRPr="00095DCA" w:rsidRDefault="00095DCA" w:rsidP="0009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DCA">
        <w:rPr>
          <w:rFonts w:ascii="Times New Roman" w:hAnsi="Times New Roman" w:cs="Times New Roman"/>
          <w:sz w:val="32"/>
          <w:szCs w:val="32"/>
        </w:rPr>
        <w:t>Школьные службы примирения проводят занятия «круги».</w:t>
      </w:r>
    </w:p>
    <w:p w:rsidR="00095DCA" w:rsidRPr="00095DCA" w:rsidRDefault="00095DCA" w:rsidP="0009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DCA">
        <w:rPr>
          <w:rFonts w:ascii="Times New Roman" w:hAnsi="Times New Roman" w:cs="Times New Roman"/>
          <w:sz w:val="32"/>
          <w:szCs w:val="32"/>
        </w:rPr>
        <w:t>Травля бывает моральная, сексуальная, физическая и др.</w:t>
      </w:r>
    </w:p>
    <w:p w:rsidR="00095DCA" w:rsidRPr="00095DCA" w:rsidRDefault="00095DCA" w:rsidP="0009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DCA">
        <w:rPr>
          <w:rFonts w:ascii="Times New Roman" w:hAnsi="Times New Roman" w:cs="Times New Roman"/>
          <w:sz w:val="32"/>
          <w:szCs w:val="32"/>
        </w:rPr>
        <w:t>Травля бывает скрыта</w:t>
      </w:r>
      <w:proofErr w:type="gramStart"/>
      <w:r w:rsidRPr="00095DCA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095DCA">
        <w:rPr>
          <w:rFonts w:ascii="Times New Roman" w:hAnsi="Times New Roman" w:cs="Times New Roman"/>
          <w:sz w:val="32"/>
          <w:szCs w:val="32"/>
        </w:rPr>
        <w:t xml:space="preserve">дали </w:t>
      </w:r>
      <w:proofErr w:type="spellStart"/>
      <w:r w:rsidRPr="00095DCA">
        <w:rPr>
          <w:rFonts w:ascii="Times New Roman" w:hAnsi="Times New Roman" w:cs="Times New Roman"/>
          <w:sz w:val="32"/>
          <w:szCs w:val="32"/>
        </w:rPr>
        <w:t>кликуху</w:t>
      </w:r>
      <w:proofErr w:type="spellEnd"/>
      <w:r w:rsidRPr="00095DCA">
        <w:rPr>
          <w:rFonts w:ascii="Times New Roman" w:hAnsi="Times New Roman" w:cs="Times New Roman"/>
          <w:sz w:val="32"/>
          <w:szCs w:val="32"/>
        </w:rPr>
        <w:t>, так и зовут, объявили бойкот), открытая (</w:t>
      </w:r>
      <w:r>
        <w:rPr>
          <w:rFonts w:ascii="Times New Roman" w:hAnsi="Times New Roman" w:cs="Times New Roman"/>
          <w:sz w:val="32"/>
          <w:szCs w:val="32"/>
        </w:rPr>
        <w:t>на г</w:t>
      </w:r>
      <w:r w:rsidRPr="00095DCA">
        <w:rPr>
          <w:rFonts w:ascii="Times New Roman" w:hAnsi="Times New Roman" w:cs="Times New Roman"/>
          <w:sz w:val="32"/>
          <w:szCs w:val="32"/>
        </w:rPr>
        <w:t xml:space="preserve">лазах у всех), </w:t>
      </w:r>
      <w:proofErr w:type="spellStart"/>
      <w:r w:rsidRPr="00095DCA">
        <w:rPr>
          <w:rFonts w:ascii="Times New Roman" w:hAnsi="Times New Roman" w:cs="Times New Roman"/>
          <w:sz w:val="32"/>
          <w:szCs w:val="32"/>
        </w:rPr>
        <w:t>кибербуллинг</w:t>
      </w:r>
      <w:proofErr w:type="spellEnd"/>
      <w:r w:rsidRPr="00095DCA">
        <w:rPr>
          <w:rFonts w:ascii="Times New Roman" w:hAnsi="Times New Roman" w:cs="Times New Roman"/>
          <w:sz w:val="32"/>
          <w:szCs w:val="32"/>
        </w:rPr>
        <w:t>.</w:t>
      </w:r>
    </w:p>
    <w:p w:rsidR="00095DCA" w:rsidRPr="00095DCA" w:rsidRDefault="00095DCA" w:rsidP="0009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DCA">
        <w:rPr>
          <w:rFonts w:ascii="Times New Roman" w:hAnsi="Times New Roman" w:cs="Times New Roman"/>
          <w:sz w:val="32"/>
          <w:szCs w:val="32"/>
        </w:rPr>
        <w:t xml:space="preserve">В Финляндии есть школьный предмет «профилактика </w:t>
      </w:r>
      <w:proofErr w:type="spellStart"/>
      <w:r w:rsidRPr="00095DCA">
        <w:rPr>
          <w:rFonts w:ascii="Times New Roman" w:hAnsi="Times New Roman" w:cs="Times New Roman"/>
          <w:sz w:val="32"/>
          <w:szCs w:val="32"/>
        </w:rPr>
        <w:t>буллинга</w:t>
      </w:r>
      <w:proofErr w:type="spellEnd"/>
      <w:r w:rsidRPr="00095DCA">
        <w:rPr>
          <w:rFonts w:ascii="Times New Roman" w:hAnsi="Times New Roman" w:cs="Times New Roman"/>
          <w:sz w:val="32"/>
          <w:szCs w:val="32"/>
        </w:rPr>
        <w:t>», его изучают все. Там с 1989 года нет травли в школах.</w:t>
      </w:r>
    </w:p>
    <w:p w:rsidR="00095DCA" w:rsidRPr="00095DCA" w:rsidRDefault="00095DCA" w:rsidP="0009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DCA">
        <w:rPr>
          <w:rFonts w:ascii="Times New Roman" w:hAnsi="Times New Roman" w:cs="Times New Roman"/>
          <w:sz w:val="32"/>
          <w:szCs w:val="32"/>
        </w:rPr>
        <w:t xml:space="preserve">1 место по </w:t>
      </w:r>
      <w:proofErr w:type="spellStart"/>
      <w:r w:rsidRPr="00095DCA">
        <w:rPr>
          <w:rFonts w:ascii="Times New Roman" w:hAnsi="Times New Roman" w:cs="Times New Roman"/>
          <w:sz w:val="32"/>
          <w:szCs w:val="32"/>
        </w:rPr>
        <w:t>буллингу</w:t>
      </w:r>
      <w:proofErr w:type="spellEnd"/>
      <w:r w:rsidRPr="00095DCA">
        <w:rPr>
          <w:rFonts w:ascii="Times New Roman" w:hAnsi="Times New Roman" w:cs="Times New Roman"/>
          <w:sz w:val="32"/>
          <w:szCs w:val="32"/>
        </w:rPr>
        <w:t xml:space="preserve"> – 1-2 классы, 2 место – 7-9 классы, 3 место – 3-5 классы, 10-11 классы.</w:t>
      </w:r>
    </w:p>
    <w:p w:rsidR="00095DCA" w:rsidRDefault="00095DCA" w:rsidP="00095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DCA">
        <w:rPr>
          <w:rFonts w:ascii="Times New Roman" w:hAnsi="Times New Roman" w:cs="Times New Roman"/>
          <w:sz w:val="32"/>
          <w:szCs w:val="32"/>
        </w:rPr>
        <w:t xml:space="preserve">Признаки </w:t>
      </w:r>
      <w:proofErr w:type="spellStart"/>
      <w:r w:rsidRPr="00095DCA">
        <w:rPr>
          <w:rFonts w:ascii="Times New Roman" w:hAnsi="Times New Roman" w:cs="Times New Roman"/>
          <w:sz w:val="32"/>
          <w:szCs w:val="32"/>
        </w:rPr>
        <w:t>буллинга</w:t>
      </w:r>
      <w:proofErr w:type="spellEnd"/>
      <w:r w:rsidRPr="00095DCA">
        <w:rPr>
          <w:rFonts w:ascii="Times New Roman" w:hAnsi="Times New Roman" w:cs="Times New Roman"/>
          <w:sz w:val="32"/>
          <w:szCs w:val="32"/>
        </w:rPr>
        <w:t>: сидит и плачет в туалете, один и не играет, синяки, кровоподтеки, рваная или грязная одежда, ходит и ищет вещи по школе часто, часто сонный на уроках, часто жалуется родителям и начинает скрытничать.</w:t>
      </w:r>
    </w:p>
    <w:p w:rsidR="00517847" w:rsidRPr="00517847" w:rsidRDefault="00517847" w:rsidP="00517847">
      <w:pPr>
        <w:rPr>
          <w:rFonts w:ascii="Times New Roman" w:hAnsi="Times New Roman" w:cs="Times New Roman"/>
          <w:sz w:val="32"/>
          <w:szCs w:val="32"/>
        </w:rPr>
      </w:pPr>
    </w:p>
    <w:p w:rsidR="00517847" w:rsidRPr="00517847" w:rsidRDefault="00517847" w:rsidP="0051784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7847">
        <w:rPr>
          <w:rFonts w:ascii="Times New Roman" w:hAnsi="Times New Roman" w:cs="Times New Roman"/>
          <w:b/>
          <w:sz w:val="44"/>
          <w:szCs w:val="44"/>
        </w:rPr>
        <w:t xml:space="preserve">Что же делать при </w:t>
      </w:r>
      <w:proofErr w:type="spellStart"/>
      <w:r w:rsidRPr="00517847">
        <w:rPr>
          <w:rFonts w:ascii="Times New Roman" w:hAnsi="Times New Roman" w:cs="Times New Roman"/>
          <w:b/>
          <w:sz w:val="44"/>
          <w:szCs w:val="44"/>
        </w:rPr>
        <w:t>буллинге</w:t>
      </w:r>
      <w:proofErr w:type="spellEnd"/>
      <w:r w:rsidRPr="00517847">
        <w:rPr>
          <w:rFonts w:ascii="Times New Roman" w:hAnsi="Times New Roman" w:cs="Times New Roman"/>
          <w:b/>
          <w:sz w:val="44"/>
          <w:szCs w:val="44"/>
        </w:rPr>
        <w:t>?</w:t>
      </w:r>
    </w:p>
    <w:p w:rsidR="00517847" w:rsidRPr="00517847" w:rsidRDefault="00517847" w:rsidP="00517847">
      <w:pPr>
        <w:pStyle w:val="a3"/>
        <w:numPr>
          <w:ilvl w:val="0"/>
          <w:numId w:val="2"/>
        </w:numPr>
        <w:spacing w:after="0" w:line="240" w:lineRule="auto"/>
        <w:ind w:left="142"/>
        <w:jc w:val="center"/>
        <w:rPr>
          <w:rFonts w:ascii="Times New Roman" w:hAnsi="Times New Roman" w:cs="Times New Roman"/>
          <w:sz w:val="44"/>
          <w:szCs w:val="44"/>
        </w:rPr>
      </w:pPr>
      <w:r w:rsidRPr="00517847">
        <w:rPr>
          <w:rFonts w:ascii="Times New Roman" w:hAnsi="Times New Roman" w:cs="Times New Roman"/>
          <w:sz w:val="44"/>
          <w:szCs w:val="44"/>
        </w:rPr>
        <w:t xml:space="preserve">Нельзя быть равнодушным, пропагандировать </w:t>
      </w:r>
      <w:proofErr w:type="spellStart"/>
      <w:r w:rsidRPr="00517847">
        <w:rPr>
          <w:rFonts w:ascii="Times New Roman" w:hAnsi="Times New Roman" w:cs="Times New Roman"/>
          <w:sz w:val="44"/>
          <w:szCs w:val="44"/>
        </w:rPr>
        <w:t>антибуллинг</w:t>
      </w:r>
      <w:proofErr w:type="spellEnd"/>
      <w:r w:rsidRPr="00517847">
        <w:rPr>
          <w:rFonts w:ascii="Times New Roman" w:hAnsi="Times New Roman" w:cs="Times New Roman"/>
          <w:sz w:val="44"/>
          <w:szCs w:val="44"/>
        </w:rPr>
        <w:t xml:space="preserve"> (критика </w:t>
      </w:r>
      <w:proofErr w:type="spellStart"/>
      <w:r w:rsidRPr="00517847">
        <w:rPr>
          <w:rFonts w:ascii="Times New Roman" w:hAnsi="Times New Roman" w:cs="Times New Roman"/>
          <w:sz w:val="44"/>
          <w:szCs w:val="44"/>
        </w:rPr>
        <w:t>б</w:t>
      </w:r>
      <w:r w:rsidR="00320E7E">
        <w:rPr>
          <w:rFonts w:ascii="Times New Roman" w:hAnsi="Times New Roman" w:cs="Times New Roman"/>
          <w:sz w:val="44"/>
          <w:szCs w:val="44"/>
        </w:rPr>
        <w:t>уллинга</w:t>
      </w:r>
      <w:proofErr w:type="spellEnd"/>
      <w:r w:rsidR="00320E7E">
        <w:rPr>
          <w:rFonts w:ascii="Times New Roman" w:hAnsi="Times New Roman" w:cs="Times New Roman"/>
          <w:sz w:val="44"/>
          <w:szCs w:val="44"/>
        </w:rPr>
        <w:t>), обращаться за помощью в школьные службы примирения.</w:t>
      </w:r>
    </w:p>
    <w:p w:rsidR="00517847" w:rsidRPr="00517847" w:rsidRDefault="00517847" w:rsidP="00517847">
      <w:pPr>
        <w:rPr>
          <w:rFonts w:ascii="Times New Roman" w:hAnsi="Times New Roman" w:cs="Times New Roman"/>
          <w:sz w:val="32"/>
          <w:szCs w:val="32"/>
        </w:rPr>
      </w:pPr>
    </w:p>
    <w:p w:rsidR="00517847" w:rsidRDefault="00517847" w:rsidP="005178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1784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32908" cy="1238250"/>
            <wp:effectExtent l="19050" t="0" r="0" b="0"/>
            <wp:docPr id="3" name="Рисунок 2" descr="E:\Прянишникова\ассоциация дсп\профильная смена 2018\облож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Прянишникова\ассоциация дсп\профильная смена 2018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866" cy="12394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17847" w:rsidRPr="00520901" w:rsidRDefault="00517847" w:rsidP="005209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0DD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D0DD8">
        <w:rPr>
          <w:rFonts w:ascii="Times New Roman" w:hAnsi="Times New Roman" w:cs="Times New Roman"/>
          <w:sz w:val="24"/>
          <w:szCs w:val="24"/>
        </w:rPr>
        <w:t>://</w:t>
      </w:r>
      <w:r w:rsidRPr="00CD0DD8">
        <w:rPr>
          <w:rFonts w:ascii="Times New Roman" w:hAnsi="Times New Roman" w:cs="Times New Roman"/>
          <w:sz w:val="24"/>
          <w:szCs w:val="24"/>
          <w:lang w:val="en-US"/>
        </w:rPr>
        <w:t>vk.com</w:t>
      </w:r>
      <w:r w:rsidRPr="00CD0DD8">
        <w:rPr>
          <w:rFonts w:ascii="Times New Roman" w:hAnsi="Times New Roman" w:cs="Times New Roman"/>
          <w:sz w:val="24"/>
          <w:szCs w:val="24"/>
        </w:rPr>
        <w:t>/</w:t>
      </w:r>
      <w:r w:rsidRPr="00CD0DD8">
        <w:rPr>
          <w:rFonts w:ascii="Times New Roman" w:hAnsi="Times New Roman" w:cs="Times New Roman"/>
          <w:sz w:val="24"/>
          <w:szCs w:val="24"/>
          <w:lang w:val="en-US"/>
        </w:rPr>
        <w:t>mediation63</w:t>
      </w:r>
    </w:p>
    <w:sectPr w:rsidR="00517847" w:rsidRPr="00520901" w:rsidSect="006F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9BA"/>
    <w:multiLevelType w:val="hybridMultilevel"/>
    <w:tmpl w:val="46E8BC1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C4D6A99"/>
    <w:multiLevelType w:val="hybridMultilevel"/>
    <w:tmpl w:val="58CAC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DCA"/>
    <w:rsid w:val="00095DCA"/>
    <w:rsid w:val="00320E7E"/>
    <w:rsid w:val="004E1D2A"/>
    <w:rsid w:val="00517847"/>
    <w:rsid w:val="00520901"/>
    <w:rsid w:val="006F13D1"/>
    <w:rsid w:val="00D3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5</cp:revision>
  <dcterms:created xsi:type="dcterms:W3CDTF">2018-12-14T06:38:00Z</dcterms:created>
  <dcterms:modified xsi:type="dcterms:W3CDTF">2019-03-11T13:46:00Z</dcterms:modified>
</cp:coreProperties>
</file>