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204D" w14:textId="77777777" w:rsidR="00727972" w:rsidRPr="000D7C59" w:rsidRDefault="00135CE0" w:rsidP="00450AB5">
      <w:pPr>
        <w:ind w:firstLine="709"/>
        <w:jc w:val="center"/>
        <w:rPr>
          <w:rFonts w:eastAsia="Times New Roman"/>
          <w:sz w:val="24"/>
          <w:szCs w:val="24"/>
        </w:rPr>
      </w:pPr>
      <w:r w:rsidRPr="000D7C59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257DEB8F" wp14:editId="6AC283DF">
            <wp:simplePos x="0" y="0"/>
            <wp:positionH relativeFrom="page">
              <wp:posOffset>646430</wp:posOffset>
            </wp:positionH>
            <wp:positionV relativeFrom="page">
              <wp:posOffset>508635</wp:posOffset>
            </wp:positionV>
            <wp:extent cx="1250315" cy="1224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C59">
        <w:rPr>
          <w:rFonts w:eastAsia="Times New Roman"/>
          <w:sz w:val="24"/>
          <w:szCs w:val="24"/>
        </w:rPr>
        <w:t xml:space="preserve">муниципальное автономное образовательное учреждение </w:t>
      </w:r>
    </w:p>
    <w:p w14:paraId="3527EA90" w14:textId="77777777" w:rsidR="00BC4625" w:rsidRPr="000D7C59" w:rsidRDefault="00135CE0" w:rsidP="00450AB5">
      <w:pPr>
        <w:ind w:firstLine="709"/>
        <w:jc w:val="center"/>
        <w:rPr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>дополнительного профессионального образования</w:t>
      </w:r>
    </w:p>
    <w:p w14:paraId="575E5FD1" w14:textId="77777777" w:rsidR="00784CA1" w:rsidRPr="000D7C59" w:rsidRDefault="00135CE0" w:rsidP="00450AB5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>ЦЕНТР ИНФОРМАЦИОННЫХ ТЕХНОЛОГИЙ</w:t>
      </w:r>
    </w:p>
    <w:p w14:paraId="5A8EB608" w14:textId="77777777" w:rsidR="00BC4625" w:rsidRPr="000D7C59" w:rsidRDefault="00135CE0" w:rsidP="00450AB5">
      <w:pPr>
        <w:ind w:firstLine="709"/>
        <w:jc w:val="center"/>
        <w:rPr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>городского округа Тольятти</w:t>
      </w:r>
    </w:p>
    <w:p w14:paraId="2FEA3A55" w14:textId="77777777" w:rsidR="002677D4" w:rsidRPr="000D7C59" w:rsidRDefault="00135CE0" w:rsidP="002677D4">
      <w:pPr>
        <w:ind w:firstLine="709"/>
        <w:jc w:val="center"/>
        <w:rPr>
          <w:rFonts w:eastAsia="Times New Roman"/>
          <w:sz w:val="20"/>
          <w:szCs w:val="20"/>
        </w:rPr>
      </w:pPr>
      <w:r w:rsidRPr="000D7C59"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4349E152" wp14:editId="0455E26E">
            <wp:simplePos x="0" y="0"/>
            <wp:positionH relativeFrom="column">
              <wp:posOffset>1085215</wp:posOffset>
            </wp:positionH>
            <wp:positionV relativeFrom="paragraph">
              <wp:posOffset>18415</wp:posOffset>
            </wp:positionV>
            <wp:extent cx="503936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CC9829" w14:textId="77777777" w:rsidR="00BC4625" w:rsidRPr="000D7C59" w:rsidRDefault="00135CE0" w:rsidP="002677D4">
      <w:pPr>
        <w:ind w:firstLine="709"/>
        <w:jc w:val="center"/>
      </w:pPr>
      <w:r w:rsidRPr="000D7C59">
        <w:rPr>
          <w:rFonts w:eastAsia="Times New Roman"/>
        </w:rPr>
        <w:t>Россия, Самарская область,</w:t>
      </w:r>
    </w:p>
    <w:p w14:paraId="0EF6291A" w14:textId="77777777" w:rsidR="00BC4625" w:rsidRPr="000D7C59" w:rsidRDefault="00135CE0" w:rsidP="00450AB5">
      <w:pPr>
        <w:ind w:firstLine="709"/>
        <w:jc w:val="center"/>
        <w:rPr>
          <w:sz w:val="20"/>
          <w:szCs w:val="20"/>
        </w:rPr>
      </w:pPr>
      <w:r w:rsidRPr="000D7C59">
        <w:rPr>
          <w:rFonts w:eastAsia="Times New Roman"/>
        </w:rPr>
        <w:t>445011, г. Тольятти, ул. К. Маркса, д. 27 а.</w:t>
      </w:r>
    </w:p>
    <w:p w14:paraId="14937382" w14:textId="77777777" w:rsidR="00BC4625" w:rsidRPr="000D7C59" w:rsidRDefault="00135CE0" w:rsidP="00450AB5">
      <w:pPr>
        <w:ind w:firstLine="709"/>
        <w:jc w:val="center"/>
        <w:rPr>
          <w:sz w:val="20"/>
          <w:szCs w:val="20"/>
        </w:rPr>
      </w:pPr>
      <w:r w:rsidRPr="000D7C59">
        <w:rPr>
          <w:rFonts w:eastAsia="Times New Roman"/>
        </w:rPr>
        <w:t>тел. (8482) 95 96 45</w:t>
      </w:r>
    </w:p>
    <w:p w14:paraId="77C30A61" w14:textId="77777777" w:rsidR="00BC4625" w:rsidRPr="000D7C59" w:rsidRDefault="00135CE0" w:rsidP="00450AB5">
      <w:pPr>
        <w:ind w:firstLine="709"/>
        <w:jc w:val="center"/>
        <w:rPr>
          <w:sz w:val="20"/>
          <w:szCs w:val="20"/>
          <w:lang w:val="en-US"/>
        </w:rPr>
      </w:pPr>
      <w:r w:rsidRPr="000D7C59">
        <w:rPr>
          <w:rFonts w:eastAsia="Times New Roman"/>
          <w:lang w:val="en-US"/>
        </w:rPr>
        <w:t xml:space="preserve">e-mail: </w:t>
      </w:r>
      <w:r w:rsidRPr="000D7C59">
        <w:rPr>
          <w:rFonts w:eastAsia="Times New Roman"/>
          <w:u w:val="single"/>
          <w:lang w:val="en-US"/>
        </w:rPr>
        <w:t>office@tgl.net.ru</w:t>
      </w:r>
    </w:p>
    <w:p w14:paraId="1072285F" w14:textId="77777777" w:rsidR="00BC4625" w:rsidRPr="000D7C59" w:rsidRDefault="00135CE0" w:rsidP="00450AB5">
      <w:pPr>
        <w:ind w:firstLine="709"/>
        <w:jc w:val="center"/>
        <w:rPr>
          <w:sz w:val="20"/>
          <w:szCs w:val="20"/>
        </w:rPr>
      </w:pPr>
      <w:r w:rsidRPr="000D7C59">
        <w:rPr>
          <w:rFonts w:eastAsia="Times New Roman"/>
        </w:rPr>
        <w:t>http://www.tgl.net.ru</w:t>
      </w:r>
    </w:p>
    <w:p w14:paraId="0683852E" w14:textId="77777777" w:rsidR="00BC4625" w:rsidRPr="000D7C59" w:rsidRDefault="00BC4625" w:rsidP="00450AB5">
      <w:pPr>
        <w:ind w:firstLine="709"/>
        <w:jc w:val="center"/>
        <w:rPr>
          <w:sz w:val="24"/>
          <w:szCs w:val="24"/>
        </w:rPr>
      </w:pPr>
    </w:p>
    <w:p w14:paraId="49CF5846" w14:textId="7F7CAFC0" w:rsidR="00BC4625" w:rsidRPr="000D7C59" w:rsidRDefault="00135CE0" w:rsidP="002677D4">
      <w:pPr>
        <w:ind w:firstLine="709"/>
        <w:jc w:val="center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Аналитический отчет</w:t>
      </w:r>
    </w:p>
    <w:p w14:paraId="1BA70011" w14:textId="77777777" w:rsidR="00C0508D" w:rsidRPr="000D7C59" w:rsidRDefault="00CB671D" w:rsidP="002677D4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Результаты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мониторинг</w:t>
      </w:r>
      <w:r w:rsidRPr="000D7C59">
        <w:rPr>
          <w:rFonts w:eastAsia="Times New Roman"/>
          <w:b/>
          <w:bCs/>
          <w:sz w:val="28"/>
          <w:szCs w:val="28"/>
        </w:rPr>
        <w:t>а с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формированности предпосылок универсальных учебных действий детей в возрасте 6, 5 лет и старше – выпускников муниципальных образовательных учреждений </w:t>
      </w:r>
    </w:p>
    <w:p w14:paraId="70BA3FA6" w14:textId="77777777" w:rsidR="00C0508D" w:rsidRPr="008C436F" w:rsidRDefault="00135CE0" w:rsidP="002677D4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городского округа Тольятти, реализующих основные общ</w:t>
      </w:r>
      <w:r w:rsidRPr="008C436F">
        <w:rPr>
          <w:rFonts w:eastAsia="Times New Roman"/>
          <w:b/>
          <w:bCs/>
          <w:sz w:val="28"/>
          <w:szCs w:val="28"/>
        </w:rPr>
        <w:t xml:space="preserve">еобразовательные программы дошкольного образования, </w:t>
      </w:r>
    </w:p>
    <w:p w14:paraId="3428BB57" w14:textId="5D339E0C" w:rsidR="00BC4625" w:rsidRPr="000D7C59" w:rsidRDefault="00135CE0" w:rsidP="002677D4">
      <w:pPr>
        <w:ind w:firstLine="709"/>
        <w:jc w:val="center"/>
        <w:rPr>
          <w:sz w:val="20"/>
          <w:szCs w:val="20"/>
        </w:rPr>
      </w:pPr>
      <w:r w:rsidRPr="008C436F">
        <w:rPr>
          <w:rFonts w:eastAsia="Times New Roman"/>
          <w:b/>
          <w:bCs/>
          <w:sz w:val="28"/>
          <w:szCs w:val="28"/>
        </w:rPr>
        <w:t>в 20</w:t>
      </w:r>
      <w:r w:rsidR="001729BC" w:rsidRPr="008C436F">
        <w:rPr>
          <w:rFonts w:eastAsia="Times New Roman"/>
          <w:b/>
          <w:bCs/>
          <w:sz w:val="28"/>
          <w:szCs w:val="28"/>
        </w:rPr>
        <w:t>20</w:t>
      </w:r>
      <w:r w:rsidRPr="008C436F">
        <w:rPr>
          <w:rFonts w:eastAsia="Times New Roman"/>
          <w:b/>
          <w:bCs/>
          <w:sz w:val="28"/>
          <w:szCs w:val="28"/>
        </w:rPr>
        <w:t>/</w:t>
      </w:r>
      <w:r w:rsidR="00726B43">
        <w:rPr>
          <w:rFonts w:eastAsia="Times New Roman"/>
          <w:b/>
          <w:bCs/>
          <w:sz w:val="28"/>
          <w:szCs w:val="28"/>
        </w:rPr>
        <w:t xml:space="preserve"> </w:t>
      </w:r>
      <w:r w:rsidRPr="008C436F">
        <w:rPr>
          <w:rFonts w:eastAsia="Times New Roman"/>
          <w:b/>
          <w:bCs/>
          <w:sz w:val="28"/>
          <w:szCs w:val="28"/>
        </w:rPr>
        <w:t>202</w:t>
      </w:r>
      <w:r w:rsidR="001729BC" w:rsidRPr="008C436F">
        <w:rPr>
          <w:rFonts w:eastAsia="Times New Roman"/>
          <w:b/>
          <w:bCs/>
          <w:sz w:val="28"/>
          <w:szCs w:val="28"/>
        </w:rPr>
        <w:t>1</w:t>
      </w:r>
      <w:r w:rsidRPr="008C436F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14:paraId="19A7D226" w14:textId="77777777" w:rsidR="00BC4625" w:rsidRPr="000D7C59" w:rsidRDefault="00BC4625" w:rsidP="002677D4">
      <w:pPr>
        <w:ind w:firstLine="709"/>
        <w:rPr>
          <w:b/>
          <w:sz w:val="28"/>
          <w:szCs w:val="28"/>
        </w:rPr>
      </w:pPr>
    </w:p>
    <w:p w14:paraId="5635B19A" w14:textId="77777777" w:rsidR="001C3932" w:rsidRPr="000D7C59" w:rsidRDefault="00450AB5" w:rsidP="00727972">
      <w:pPr>
        <w:ind w:firstLine="709"/>
        <w:jc w:val="both"/>
        <w:rPr>
          <w:b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1</w:t>
      </w:r>
      <w:r w:rsidR="009739D1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 xml:space="preserve">. </w:t>
      </w:r>
      <w:r w:rsidR="001C3932" w:rsidRPr="000D7C59">
        <w:rPr>
          <w:rFonts w:eastAsia="Times New Roman"/>
          <w:b/>
          <w:sz w:val="28"/>
          <w:szCs w:val="28"/>
        </w:rPr>
        <w:t>Актуальность исследования</w:t>
      </w:r>
    </w:p>
    <w:p w14:paraId="4741F253" w14:textId="77777777" w:rsidR="00726B43" w:rsidRDefault="00135CE0" w:rsidP="00726B43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Данное мониторинговое исследование направлено на изучение сформированности предпосылок </w:t>
      </w:r>
      <w:r w:rsidR="00DD2D37" w:rsidRPr="000D7C59">
        <w:rPr>
          <w:rFonts w:eastAsia="Times New Roman"/>
          <w:sz w:val="28"/>
          <w:szCs w:val="28"/>
        </w:rPr>
        <w:t>универсальных учебных действий (далее – УУД) у воспитанников муниципальных образовательных учреждений городского округа Тольятти, реализующих основные общеобразовательные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="00DD2D37" w:rsidRPr="000D7C59">
        <w:rPr>
          <w:rFonts w:eastAsia="Times New Roman"/>
          <w:sz w:val="28"/>
          <w:szCs w:val="28"/>
        </w:rPr>
        <w:t xml:space="preserve">программы </w:t>
      </w:r>
      <w:r w:rsidR="001729BC">
        <w:rPr>
          <w:rFonts w:eastAsia="Times New Roman"/>
          <w:sz w:val="28"/>
          <w:szCs w:val="28"/>
        </w:rPr>
        <w:t>–</w:t>
      </w:r>
      <w:r w:rsidR="00DD2D37" w:rsidRPr="000D7C59">
        <w:rPr>
          <w:rFonts w:eastAsia="Times New Roman"/>
          <w:sz w:val="28"/>
          <w:szCs w:val="28"/>
        </w:rPr>
        <w:t xml:space="preserve"> образовательные программы дошкольного образования (далее – М</w:t>
      </w:r>
      <w:r w:rsidR="00E3569A">
        <w:rPr>
          <w:rFonts w:eastAsia="Times New Roman"/>
          <w:sz w:val="28"/>
          <w:szCs w:val="28"/>
        </w:rPr>
        <w:t>Д</w:t>
      </w:r>
      <w:r w:rsidR="00DD2D37" w:rsidRPr="000D7C59">
        <w:rPr>
          <w:rFonts w:eastAsia="Times New Roman"/>
          <w:sz w:val="28"/>
          <w:szCs w:val="28"/>
        </w:rPr>
        <w:t>ОУ), в возрасте 6,5 лет и старше</w:t>
      </w:r>
      <w:r w:rsidRPr="000D7C59">
        <w:rPr>
          <w:rFonts w:eastAsia="Times New Roman"/>
          <w:sz w:val="28"/>
          <w:szCs w:val="28"/>
        </w:rPr>
        <w:t xml:space="preserve"> – выпускников детского сада.</w:t>
      </w:r>
    </w:p>
    <w:p w14:paraId="362874EB" w14:textId="3246B251" w:rsidR="00BC4625" w:rsidRPr="000D7C59" w:rsidRDefault="00726B43" w:rsidP="00727972">
      <w:pPr>
        <w:ind w:firstLine="709"/>
        <w:jc w:val="both"/>
        <w:rPr>
          <w:sz w:val="24"/>
          <w:szCs w:val="24"/>
        </w:rPr>
      </w:pPr>
      <w:r w:rsidRPr="00726B43">
        <w:rPr>
          <w:rFonts w:eastAsia="Times New Roman"/>
          <w:bCs/>
          <w:sz w:val="28"/>
          <w:szCs w:val="28"/>
        </w:rPr>
        <w:t>Н</w:t>
      </w:r>
      <w:r w:rsidR="00135CE0" w:rsidRPr="00726B43">
        <w:rPr>
          <w:rFonts w:eastAsia="Times New Roman"/>
          <w:bCs/>
          <w:sz w:val="28"/>
          <w:szCs w:val="28"/>
        </w:rPr>
        <w:t>ормативное основание для проведения исследования</w:t>
      </w:r>
      <w:r w:rsidRPr="00726B43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26B43">
        <w:rPr>
          <w:rFonts w:eastAsia="Times New Roman"/>
          <w:bCs/>
          <w:sz w:val="28"/>
          <w:szCs w:val="28"/>
        </w:rPr>
        <w:t>п</w:t>
      </w:r>
      <w:r w:rsidR="00135CE0" w:rsidRPr="00726B43">
        <w:rPr>
          <w:rFonts w:eastAsia="Times New Roman"/>
          <w:sz w:val="28"/>
          <w:szCs w:val="28"/>
        </w:rPr>
        <w:t>ри</w:t>
      </w:r>
      <w:r w:rsidR="00135CE0" w:rsidRPr="000D7C59">
        <w:rPr>
          <w:rFonts w:eastAsia="Times New Roman"/>
          <w:sz w:val="28"/>
          <w:szCs w:val="28"/>
        </w:rPr>
        <w:t>каз департамента образования администрации г</w:t>
      </w:r>
      <w:r w:rsidR="00DD2D37" w:rsidRPr="000D7C59">
        <w:rPr>
          <w:rFonts w:eastAsia="Times New Roman"/>
          <w:sz w:val="28"/>
          <w:szCs w:val="28"/>
        </w:rPr>
        <w:t>ородского округа</w:t>
      </w:r>
      <w:r w:rsidR="00135CE0" w:rsidRPr="000D7C59">
        <w:rPr>
          <w:rFonts w:eastAsia="Times New Roman"/>
          <w:sz w:val="28"/>
          <w:szCs w:val="28"/>
        </w:rPr>
        <w:t xml:space="preserve"> Тольятти № </w:t>
      </w:r>
      <w:r w:rsidR="00C53D1A">
        <w:rPr>
          <w:rFonts w:eastAsia="Times New Roman"/>
          <w:sz w:val="28"/>
          <w:szCs w:val="28"/>
        </w:rPr>
        <w:t>252</w:t>
      </w:r>
      <w:r w:rsidR="00135CE0" w:rsidRPr="000D7C59">
        <w:rPr>
          <w:rFonts w:eastAsia="Times New Roman"/>
          <w:sz w:val="28"/>
          <w:szCs w:val="28"/>
        </w:rPr>
        <w:t xml:space="preserve">– </w:t>
      </w:r>
      <w:proofErr w:type="spellStart"/>
      <w:r w:rsidR="00135CE0" w:rsidRPr="000D7C59">
        <w:rPr>
          <w:rFonts w:eastAsia="Times New Roman"/>
          <w:sz w:val="28"/>
          <w:szCs w:val="28"/>
        </w:rPr>
        <w:t>пк</w:t>
      </w:r>
      <w:proofErr w:type="spellEnd"/>
      <w:r w:rsidR="00135CE0" w:rsidRPr="000D7C59">
        <w:rPr>
          <w:rFonts w:eastAsia="Times New Roman"/>
          <w:sz w:val="28"/>
          <w:szCs w:val="28"/>
        </w:rPr>
        <w:t xml:space="preserve">/3.2 от </w:t>
      </w:r>
      <w:r w:rsidR="00C53D1A">
        <w:rPr>
          <w:rFonts w:eastAsia="Times New Roman"/>
          <w:sz w:val="28"/>
          <w:szCs w:val="28"/>
        </w:rPr>
        <w:t>31</w:t>
      </w:r>
      <w:r w:rsidR="00DD2D37" w:rsidRPr="000D7C59">
        <w:rPr>
          <w:rFonts w:eastAsia="Times New Roman"/>
          <w:sz w:val="28"/>
          <w:szCs w:val="28"/>
        </w:rPr>
        <w:t>.09.20</w:t>
      </w:r>
      <w:r w:rsidR="00C53D1A">
        <w:rPr>
          <w:rFonts w:eastAsia="Times New Roman"/>
          <w:sz w:val="28"/>
          <w:szCs w:val="28"/>
        </w:rPr>
        <w:t>20</w:t>
      </w:r>
      <w:r w:rsidR="00DD2D37" w:rsidRPr="000D7C59">
        <w:rPr>
          <w:rFonts w:eastAsia="Times New Roman"/>
          <w:sz w:val="28"/>
          <w:szCs w:val="28"/>
        </w:rPr>
        <w:t xml:space="preserve"> года</w:t>
      </w:r>
      <w:r w:rsidR="00135CE0" w:rsidRPr="000D7C59">
        <w:rPr>
          <w:rFonts w:eastAsia="Times New Roman"/>
          <w:sz w:val="28"/>
          <w:szCs w:val="28"/>
        </w:rPr>
        <w:t xml:space="preserve"> «Об организации и проведении мониторинг</w:t>
      </w:r>
      <w:r w:rsidR="00DD2D37" w:rsidRPr="000D7C59">
        <w:rPr>
          <w:rFonts w:eastAsia="Times New Roman"/>
          <w:sz w:val="28"/>
          <w:szCs w:val="28"/>
        </w:rPr>
        <w:t>а состояния образовательной среды, индивидуально-психологического развития воспитанников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муниципальных образовательных учреждени</w:t>
      </w:r>
      <w:r w:rsidR="00DD2D37" w:rsidRPr="000D7C59">
        <w:rPr>
          <w:rFonts w:eastAsia="Times New Roman"/>
          <w:sz w:val="28"/>
          <w:szCs w:val="28"/>
        </w:rPr>
        <w:t>й</w:t>
      </w:r>
      <w:r w:rsidR="00135CE0" w:rsidRPr="000D7C59">
        <w:rPr>
          <w:rFonts w:eastAsia="Times New Roman"/>
          <w:sz w:val="28"/>
          <w:szCs w:val="28"/>
        </w:rPr>
        <w:t xml:space="preserve"> городского округа Тольятти, реализующих основные </w:t>
      </w:r>
      <w:r w:rsidR="00F44E07" w:rsidRPr="000D7C59">
        <w:rPr>
          <w:rFonts w:eastAsia="Times New Roman"/>
          <w:sz w:val="28"/>
          <w:szCs w:val="28"/>
        </w:rPr>
        <w:t>о</w:t>
      </w:r>
      <w:r w:rsidR="00DD2D37" w:rsidRPr="000D7C59">
        <w:rPr>
          <w:rFonts w:eastAsia="Times New Roman"/>
          <w:sz w:val="28"/>
          <w:szCs w:val="28"/>
        </w:rPr>
        <w:t>бщеобразовательные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="00DD2D37" w:rsidRPr="000D7C59">
        <w:rPr>
          <w:rFonts w:eastAsia="Times New Roman"/>
          <w:sz w:val="28"/>
          <w:szCs w:val="28"/>
        </w:rPr>
        <w:t xml:space="preserve">программы </w:t>
      </w:r>
      <w:r w:rsidR="001729BC">
        <w:rPr>
          <w:rFonts w:eastAsia="Times New Roman"/>
          <w:sz w:val="28"/>
          <w:szCs w:val="28"/>
        </w:rPr>
        <w:t>–</w:t>
      </w:r>
      <w:r w:rsidR="00F44E07" w:rsidRPr="000D7C59">
        <w:rPr>
          <w:rFonts w:eastAsia="Times New Roman"/>
          <w:sz w:val="28"/>
          <w:szCs w:val="28"/>
        </w:rPr>
        <w:t xml:space="preserve"> о</w:t>
      </w:r>
      <w:r w:rsidR="00135CE0" w:rsidRPr="000D7C59">
        <w:rPr>
          <w:rFonts w:eastAsia="Times New Roman"/>
          <w:sz w:val="28"/>
          <w:szCs w:val="28"/>
        </w:rPr>
        <w:t>бразовательные программы дошкольного образования, в 20</w:t>
      </w:r>
      <w:r w:rsidR="00C53D1A">
        <w:rPr>
          <w:rFonts w:eastAsia="Times New Roman"/>
          <w:sz w:val="28"/>
          <w:szCs w:val="28"/>
        </w:rPr>
        <w:t>20</w:t>
      </w:r>
      <w:r w:rsidR="00F842D7" w:rsidRPr="000D7C59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20</w:t>
      </w:r>
      <w:r w:rsidR="00DD2D37" w:rsidRPr="000D7C59">
        <w:rPr>
          <w:rFonts w:eastAsia="Times New Roman"/>
          <w:sz w:val="28"/>
          <w:szCs w:val="28"/>
        </w:rPr>
        <w:t>2</w:t>
      </w:r>
      <w:r w:rsidR="00C53D1A">
        <w:rPr>
          <w:rFonts w:eastAsia="Times New Roman"/>
          <w:sz w:val="28"/>
          <w:szCs w:val="28"/>
        </w:rPr>
        <w:t>1</w:t>
      </w:r>
      <w:r w:rsidR="00135CE0" w:rsidRPr="000D7C59">
        <w:rPr>
          <w:rFonts w:eastAsia="Times New Roman"/>
          <w:sz w:val="28"/>
          <w:szCs w:val="28"/>
        </w:rPr>
        <w:t xml:space="preserve"> учебном году».</w:t>
      </w:r>
    </w:p>
    <w:p w14:paraId="491A34C3" w14:textId="77777777" w:rsidR="00BC4625" w:rsidRPr="000D7C59" w:rsidRDefault="00BC4625" w:rsidP="00727972">
      <w:pPr>
        <w:ind w:firstLine="709"/>
        <w:rPr>
          <w:sz w:val="24"/>
          <w:szCs w:val="24"/>
        </w:rPr>
      </w:pPr>
    </w:p>
    <w:p w14:paraId="0D66EB12" w14:textId="21358607" w:rsidR="00BC4625" w:rsidRPr="00726B43" w:rsidRDefault="00135CE0" w:rsidP="00726B43">
      <w:pPr>
        <w:pStyle w:val="a9"/>
        <w:numPr>
          <w:ilvl w:val="0"/>
          <w:numId w:val="43"/>
        </w:num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  <w:r w:rsidRPr="00726B43">
        <w:rPr>
          <w:rFonts w:eastAsia="Times New Roman"/>
          <w:b/>
          <w:bCs/>
          <w:sz w:val="28"/>
          <w:szCs w:val="28"/>
        </w:rPr>
        <w:t>Цели и задачи исследования</w:t>
      </w:r>
      <w:r w:rsidR="00726B43">
        <w:rPr>
          <w:rFonts w:eastAsia="Times New Roman"/>
          <w:b/>
          <w:bCs/>
          <w:sz w:val="28"/>
          <w:szCs w:val="28"/>
        </w:rPr>
        <w:t>:</w:t>
      </w:r>
    </w:p>
    <w:p w14:paraId="4054B6EE" w14:textId="227A635F" w:rsidR="00BC4625" w:rsidRPr="000D7C59" w:rsidRDefault="00726B43" w:rsidP="00727972">
      <w:pPr>
        <w:numPr>
          <w:ilvl w:val="0"/>
          <w:numId w:val="5"/>
        </w:numPr>
        <w:tabs>
          <w:tab w:val="left" w:pos="120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35CE0" w:rsidRPr="000D7C59">
        <w:rPr>
          <w:rFonts w:eastAsia="Times New Roman"/>
          <w:sz w:val="28"/>
          <w:szCs w:val="28"/>
        </w:rPr>
        <w:t>ценить уровень сформированности предпосылок познавательных, регулятивны</w:t>
      </w:r>
      <w:r w:rsidR="00F44E07" w:rsidRPr="000D7C59">
        <w:rPr>
          <w:rFonts w:eastAsia="Times New Roman"/>
          <w:sz w:val="28"/>
          <w:szCs w:val="28"/>
        </w:rPr>
        <w:t>х, личностных, коммуникативных универсальных действий</w:t>
      </w:r>
      <w:r>
        <w:rPr>
          <w:rFonts w:eastAsia="Times New Roman"/>
          <w:sz w:val="28"/>
          <w:szCs w:val="28"/>
        </w:rPr>
        <w:t>;</w:t>
      </w:r>
    </w:p>
    <w:p w14:paraId="0CFA9471" w14:textId="31DA82FC" w:rsidR="00BC4625" w:rsidRPr="000D7C59" w:rsidRDefault="00726B43" w:rsidP="00727972">
      <w:pPr>
        <w:numPr>
          <w:ilvl w:val="0"/>
          <w:numId w:val="6"/>
        </w:numPr>
        <w:tabs>
          <w:tab w:val="left" w:pos="13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7157F" w:rsidRPr="000D7C59">
        <w:rPr>
          <w:rFonts w:eastAsia="Times New Roman"/>
          <w:sz w:val="28"/>
          <w:szCs w:val="28"/>
        </w:rPr>
        <w:t>пределить</w:t>
      </w:r>
      <w:r w:rsidR="00135CE0" w:rsidRPr="000D7C59">
        <w:rPr>
          <w:rFonts w:eastAsia="Times New Roman"/>
          <w:sz w:val="28"/>
          <w:szCs w:val="28"/>
        </w:rPr>
        <w:t xml:space="preserve"> проблемные зоны в развитии предпосылок УУД у выпускников М</w:t>
      </w:r>
      <w:r w:rsidR="00E3569A">
        <w:rPr>
          <w:rFonts w:eastAsia="Times New Roman"/>
          <w:sz w:val="28"/>
          <w:szCs w:val="28"/>
        </w:rPr>
        <w:t>Д</w:t>
      </w:r>
      <w:r w:rsidR="00173E8C"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>;</w:t>
      </w:r>
    </w:p>
    <w:p w14:paraId="041D6D93" w14:textId="747C20F4" w:rsidR="00BC4625" w:rsidRPr="000D7C59" w:rsidRDefault="00726B43" w:rsidP="00727972">
      <w:pPr>
        <w:numPr>
          <w:ilvl w:val="0"/>
          <w:numId w:val="6"/>
        </w:numPr>
        <w:tabs>
          <w:tab w:val="left" w:pos="121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135CE0" w:rsidRPr="000D7C59">
        <w:rPr>
          <w:rFonts w:eastAsia="Times New Roman"/>
          <w:sz w:val="28"/>
          <w:szCs w:val="28"/>
        </w:rPr>
        <w:t>ыработать рекомендации по нивелированию выявленных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проблемных зон.</w:t>
      </w:r>
    </w:p>
    <w:p w14:paraId="78014E8E" w14:textId="77777777" w:rsidR="00FE27CA" w:rsidRPr="000D7C59" w:rsidRDefault="00FE27CA" w:rsidP="00727972">
      <w:pPr>
        <w:tabs>
          <w:tab w:val="left" w:pos="1217"/>
        </w:tabs>
        <w:ind w:firstLine="709"/>
        <w:jc w:val="both"/>
        <w:rPr>
          <w:rFonts w:eastAsia="Times New Roman"/>
          <w:sz w:val="28"/>
          <w:szCs w:val="28"/>
        </w:rPr>
      </w:pPr>
    </w:p>
    <w:p w14:paraId="3F3EC8E3" w14:textId="77777777" w:rsidR="00726B43" w:rsidRPr="00726B43" w:rsidRDefault="00135CE0" w:rsidP="00726B43">
      <w:pPr>
        <w:pStyle w:val="a9"/>
        <w:numPr>
          <w:ilvl w:val="0"/>
          <w:numId w:val="43"/>
        </w:numPr>
        <w:tabs>
          <w:tab w:val="left" w:pos="110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26B43">
        <w:rPr>
          <w:rFonts w:eastAsia="Times New Roman"/>
          <w:b/>
          <w:bCs/>
          <w:sz w:val="28"/>
          <w:szCs w:val="28"/>
        </w:rPr>
        <w:t>Условия проведения</w:t>
      </w:r>
      <w:r w:rsidR="00726B43">
        <w:rPr>
          <w:rFonts w:eastAsia="Times New Roman"/>
          <w:b/>
          <w:bCs/>
          <w:sz w:val="28"/>
          <w:szCs w:val="28"/>
        </w:rPr>
        <w:t>:</w:t>
      </w:r>
    </w:p>
    <w:p w14:paraId="7C074877" w14:textId="28CC9B80" w:rsidR="00F44E07" w:rsidRPr="00726B43" w:rsidRDefault="00135CE0" w:rsidP="00726B43">
      <w:pPr>
        <w:tabs>
          <w:tab w:val="left" w:pos="1100"/>
        </w:tabs>
        <w:ind w:firstLine="709"/>
        <w:jc w:val="both"/>
        <w:rPr>
          <w:rFonts w:eastAsia="Times New Roman"/>
          <w:sz w:val="28"/>
          <w:szCs w:val="28"/>
        </w:rPr>
      </w:pPr>
      <w:r w:rsidRPr="00726B43">
        <w:rPr>
          <w:rFonts w:eastAsia="Times New Roman"/>
          <w:sz w:val="28"/>
          <w:szCs w:val="28"/>
        </w:rPr>
        <w:t>Исследование проводилось в период с марта по май 20</w:t>
      </w:r>
      <w:r w:rsidR="00DD2D37" w:rsidRPr="00726B43">
        <w:rPr>
          <w:rFonts w:eastAsia="Times New Roman"/>
          <w:sz w:val="28"/>
          <w:szCs w:val="28"/>
        </w:rPr>
        <w:t>2</w:t>
      </w:r>
      <w:r w:rsidR="00C53D1A" w:rsidRPr="00726B43">
        <w:rPr>
          <w:rFonts w:eastAsia="Times New Roman"/>
          <w:sz w:val="28"/>
          <w:szCs w:val="28"/>
        </w:rPr>
        <w:t>1</w:t>
      </w:r>
      <w:r w:rsidRPr="00726B43">
        <w:rPr>
          <w:rFonts w:eastAsia="Times New Roman"/>
          <w:sz w:val="28"/>
          <w:szCs w:val="28"/>
        </w:rPr>
        <w:t xml:space="preserve"> года педагогами-психологами</w:t>
      </w:r>
      <w:r w:rsidR="00DD2D37" w:rsidRPr="00726B43">
        <w:rPr>
          <w:rFonts w:eastAsia="Times New Roman"/>
          <w:sz w:val="28"/>
          <w:szCs w:val="28"/>
        </w:rPr>
        <w:t xml:space="preserve"> </w:t>
      </w:r>
      <w:r w:rsidR="00C53D1A" w:rsidRPr="00726B43">
        <w:rPr>
          <w:rFonts w:eastAsia="Times New Roman"/>
          <w:sz w:val="28"/>
          <w:szCs w:val="28"/>
        </w:rPr>
        <w:t xml:space="preserve">64 </w:t>
      </w:r>
      <w:r w:rsidR="00726B43">
        <w:rPr>
          <w:rFonts w:eastAsia="Times New Roman"/>
          <w:sz w:val="28"/>
          <w:szCs w:val="28"/>
        </w:rPr>
        <w:t>муниципальных образовательных учреждений</w:t>
      </w:r>
      <w:r w:rsidR="00C53D1A" w:rsidRPr="00726B43">
        <w:rPr>
          <w:rFonts w:eastAsia="Times New Roman"/>
          <w:sz w:val="28"/>
          <w:szCs w:val="28"/>
        </w:rPr>
        <w:t xml:space="preserve"> </w:t>
      </w:r>
      <w:proofErr w:type="spellStart"/>
      <w:r w:rsidR="00C53D1A" w:rsidRPr="00726B43">
        <w:rPr>
          <w:rFonts w:eastAsia="Times New Roman"/>
          <w:sz w:val="28"/>
          <w:szCs w:val="28"/>
        </w:rPr>
        <w:t>г.о</w:t>
      </w:r>
      <w:proofErr w:type="spellEnd"/>
      <w:r w:rsidR="00C53D1A" w:rsidRPr="00726B43">
        <w:rPr>
          <w:rFonts w:eastAsia="Times New Roman"/>
          <w:sz w:val="28"/>
          <w:szCs w:val="28"/>
        </w:rPr>
        <w:t>. Тольятти, реализующих ООП дошкольного образования</w:t>
      </w:r>
      <w:r w:rsidR="00E3569A" w:rsidRPr="00726B43">
        <w:rPr>
          <w:rFonts w:eastAsia="Times New Roman"/>
          <w:sz w:val="28"/>
          <w:szCs w:val="28"/>
        </w:rPr>
        <w:t>.</w:t>
      </w:r>
    </w:p>
    <w:p w14:paraId="186F4947" w14:textId="6DC7C2EA" w:rsidR="00BC4625" w:rsidRPr="00726B43" w:rsidRDefault="00135CE0" w:rsidP="00726B43">
      <w:pPr>
        <w:pStyle w:val="a9"/>
        <w:numPr>
          <w:ilvl w:val="0"/>
          <w:numId w:val="43"/>
        </w:numPr>
        <w:tabs>
          <w:tab w:val="left" w:pos="1260"/>
        </w:tabs>
        <w:rPr>
          <w:rFonts w:eastAsia="Times New Roman"/>
          <w:b/>
          <w:bCs/>
          <w:sz w:val="28"/>
          <w:szCs w:val="28"/>
        </w:rPr>
      </w:pPr>
      <w:r w:rsidRPr="00726B43">
        <w:rPr>
          <w:rFonts w:eastAsia="Times New Roman"/>
          <w:b/>
          <w:bCs/>
          <w:sz w:val="28"/>
          <w:szCs w:val="28"/>
        </w:rPr>
        <w:lastRenderedPageBreak/>
        <w:t>Диагностический инструментарий</w:t>
      </w:r>
      <w:r w:rsidR="00726B43">
        <w:rPr>
          <w:rFonts w:eastAsia="Times New Roman"/>
          <w:b/>
          <w:bCs/>
          <w:sz w:val="28"/>
          <w:szCs w:val="28"/>
        </w:rPr>
        <w:t>:</w:t>
      </w:r>
    </w:p>
    <w:p w14:paraId="005AD588" w14:textId="77777777" w:rsidR="00BC4625" w:rsidRPr="000D7C59" w:rsidRDefault="00135CE0" w:rsidP="00727972">
      <w:pPr>
        <w:numPr>
          <w:ilvl w:val="0"/>
          <w:numId w:val="9"/>
        </w:num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Предпосылки познавательных УУД:</w:t>
      </w:r>
    </w:p>
    <w:p w14:paraId="37BE7762" w14:textId="77777777" w:rsidR="00BC4625" w:rsidRPr="000D7C59" w:rsidRDefault="00135CE0" w:rsidP="00727972">
      <w:pPr>
        <w:numPr>
          <w:ilvl w:val="0"/>
          <w:numId w:val="10"/>
        </w:numPr>
        <w:tabs>
          <w:tab w:val="left" w:pos="1460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Выявление степени развития структурных зрительно-моторных</w:t>
      </w:r>
    </w:p>
    <w:p w14:paraId="20F6AE31" w14:textId="77777777" w:rsidR="00BC4625" w:rsidRPr="000D7C59" w:rsidRDefault="003C5E45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Ф</w:t>
      </w:r>
      <w:r w:rsidR="00135CE0" w:rsidRPr="000D7C59">
        <w:rPr>
          <w:rFonts w:eastAsia="Times New Roman"/>
          <w:sz w:val="28"/>
          <w:szCs w:val="28"/>
        </w:rPr>
        <w:t>ункций</w:t>
      </w:r>
      <w:r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(«Зрительно-моторный гештальт-тест» Л. Бендер);</w:t>
      </w:r>
    </w:p>
    <w:p w14:paraId="32854985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1.2. Исследование способностей воспринимать абстрактные формы (прогрессивные матрицы Дж. Равена (цветные);</w:t>
      </w:r>
    </w:p>
    <w:p w14:paraId="3E62443D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1.3. Тест дивергентного мышления (Ф. Вильямс, модифицированный и адаптированный вариант CAP Туник Е. Е., 2 части):</w:t>
      </w:r>
    </w:p>
    <w:p w14:paraId="5AE0B897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1.3.1 Тест дивергентного мышления (тест для детей);</w:t>
      </w:r>
    </w:p>
    <w:p w14:paraId="7A16704A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1.3.2. Шкала Вильямса (опросник для педагогов).</w:t>
      </w:r>
    </w:p>
    <w:p w14:paraId="49DEB540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2. Предпосылки регулятивных УУД:</w:t>
      </w:r>
    </w:p>
    <w:p w14:paraId="7FDC4784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2.1. Исследование особенностей внимания, работоспособности (Тест Тулуз-Пьерона).</w:t>
      </w:r>
    </w:p>
    <w:p w14:paraId="40B0890A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3. Предпосылки личностных УУД:</w:t>
      </w:r>
    </w:p>
    <w:p w14:paraId="4F8628A9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3.1. Методика самооценки «Дерево» (Дж. И Д. </w:t>
      </w:r>
      <w:proofErr w:type="spellStart"/>
      <w:r w:rsidRPr="000D7C59">
        <w:rPr>
          <w:rFonts w:eastAsia="Times New Roman"/>
          <w:sz w:val="28"/>
          <w:szCs w:val="28"/>
        </w:rPr>
        <w:t>Лампен</w:t>
      </w:r>
      <w:proofErr w:type="spellEnd"/>
      <w:r w:rsidRPr="000D7C59">
        <w:rPr>
          <w:rFonts w:eastAsia="Times New Roman"/>
          <w:sz w:val="28"/>
          <w:szCs w:val="28"/>
        </w:rPr>
        <w:t>, модификация Л.П. Пономаренко);</w:t>
      </w:r>
    </w:p>
    <w:p w14:paraId="68D2C80A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3.2. Определение эмоционального уровня самооценки (А.В. Захарова);</w:t>
      </w:r>
    </w:p>
    <w:p w14:paraId="79511001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3.3. Методика «Беседа о школе» (Т.А. Нежнова, модификация А.М. Прихожан);</w:t>
      </w:r>
    </w:p>
    <w:p w14:paraId="35DFF78A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3.4. Методика выявления характера атрибуции успеха/неуспеха (индивидуальная беседа);</w:t>
      </w:r>
    </w:p>
    <w:p w14:paraId="6C2848AA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3.5. Тест тревожности (Р. Тэммл, М. Дорки, В. Амен).</w:t>
      </w:r>
    </w:p>
    <w:p w14:paraId="6078924C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4. Предпосылки коммуникативных УУД:</w:t>
      </w:r>
    </w:p>
    <w:p w14:paraId="0C916739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4.1. Методика «Картинки» (по Е.О. Смирновой);</w:t>
      </w:r>
    </w:p>
    <w:p w14:paraId="4131A19E" w14:textId="77777777" w:rsidR="00BC4625" w:rsidRDefault="00135CE0" w:rsidP="00727972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4.2. Методика «Изучение коммуникативных умений» (Г.А. </w:t>
      </w:r>
      <w:proofErr w:type="spellStart"/>
      <w:r w:rsidRPr="000D7C59">
        <w:rPr>
          <w:rFonts w:eastAsia="Times New Roman"/>
          <w:sz w:val="28"/>
          <w:szCs w:val="28"/>
        </w:rPr>
        <w:t>Урунтаева</w:t>
      </w:r>
      <w:proofErr w:type="spellEnd"/>
      <w:r w:rsidRPr="000D7C59">
        <w:rPr>
          <w:rFonts w:eastAsia="Times New Roman"/>
          <w:sz w:val="28"/>
          <w:szCs w:val="28"/>
        </w:rPr>
        <w:t>, Ю.А. Афонькина).</w:t>
      </w:r>
    </w:p>
    <w:p w14:paraId="2811EECF" w14:textId="77777777" w:rsidR="00FC4BFF" w:rsidRDefault="00FC4BFF" w:rsidP="0072797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 и обработка данных мониторинга осуществлялась посредством автоматизированной информационной системы «Аналитика».</w:t>
      </w:r>
    </w:p>
    <w:p w14:paraId="53034ED1" w14:textId="77777777" w:rsidR="00FC4BFF" w:rsidRPr="000D7C59" w:rsidRDefault="00FC4BFF" w:rsidP="00727972">
      <w:pPr>
        <w:ind w:firstLine="709"/>
        <w:jc w:val="both"/>
        <w:rPr>
          <w:rFonts w:eastAsia="Times New Roman"/>
          <w:sz w:val="28"/>
          <w:szCs w:val="28"/>
        </w:rPr>
      </w:pPr>
    </w:p>
    <w:p w14:paraId="7158EDCA" w14:textId="6852297E" w:rsidR="00F46537" w:rsidRPr="00726B43" w:rsidRDefault="0047157F" w:rsidP="00726B43">
      <w:pPr>
        <w:pStyle w:val="a9"/>
        <w:numPr>
          <w:ilvl w:val="0"/>
          <w:numId w:val="43"/>
        </w:numPr>
        <w:jc w:val="both"/>
        <w:rPr>
          <w:rFonts w:eastAsia="Times New Roman"/>
          <w:b/>
          <w:bCs/>
          <w:sz w:val="28"/>
          <w:szCs w:val="28"/>
        </w:rPr>
      </w:pPr>
      <w:r w:rsidRPr="00726B43">
        <w:rPr>
          <w:rFonts w:eastAsia="Times New Roman"/>
          <w:b/>
          <w:bCs/>
          <w:sz w:val="28"/>
          <w:szCs w:val="28"/>
        </w:rPr>
        <w:t xml:space="preserve">Участники исследования: </w:t>
      </w:r>
    </w:p>
    <w:p w14:paraId="5CDC5ECD" w14:textId="5DC57C0F" w:rsidR="0047157F" w:rsidRPr="00F46537" w:rsidRDefault="00F46537" w:rsidP="00F46537">
      <w:pPr>
        <w:jc w:val="both"/>
        <w:rPr>
          <w:rFonts w:eastAsia="Times New Roman"/>
          <w:bCs/>
          <w:sz w:val="28"/>
          <w:szCs w:val="28"/>
        </w:rPr>
      </w:pPr>
      <w:r w:rsidRPr="00F46537">
        <w:rPr>
          <w:rFonts w:eastAsia="Times New Roman"/>
          <w:sz w:val="28"/>
          <w:szCs w:val="28"/>
        </w:rPr>
        <w:t xml:space="preserve">В исследовании приняли участие </w:t>
      </w:r>
      <w:r w:rsidRPr="00F46537">
        <w:rPr>
          <w:rFonts w:eastAsia="Times New Roman"/>
          <w:b/>
          <w:sz w:val="28"/>
          <w:szCs w:val="28"/>
        </w:rPr>
        <w:t>4278</w:t>
      </w:r>
      <w:r w:rsidRPr="00F46537">
        <w:rPr>
          <w:rFonts w:eastAsia="Times New Roman"/>
          <w:sz w:val="28"/>
          <w:szCs w:val="28"/>
        </w:rPr>
        <w:t xml:space="preserve"> воспитанников, что составляет 95</w:t>
      </w:r>
      <w:r w:rsidRPr="00F46537">
        <w:rPr>
          <w:rFonts w:eastAsia="Times New Roman"/>
          <w:b/>
          <w:bCs/>
          <w:sz w:val="28"/>
          <w:szCs w:val="28"/>
        </w:rPr>
        <w:t xml:space="preserve">% </w:t>
      </w:r>
      <w:r w:rsidRPr="00F46537">
        <w:rPr>
          <w:rFonts w:eastAsia="Times New Roman"/>
          <w:sz w:val="28"/>
          <w:szCs w:val="28"/>
        </w:rPr>
        <w:t>от общего количества детей, завершающих дошкольное образование в</w:t>
      </w:r>
      <w:r w:rsidRPr="00F46537">
        <w:rPr>
          <w:rFonts w:eastAsia="Times New Roman"/>
          <w:b/>
          <w:bCs/>
          <w:sz w:val="28"/>
          <w:szCs w:val="28"/>
        </w:rPr>
        <w:t xml:space="preserve"> </w:t>
      </w:r>
      <w:r w:rsidRPr="00F46537">
        <w:rPr>
          <w:rFonts w:eastAsia="Times New Roman"/>
          <w:sz w:val="28"/>
          <w:szCs w:val="28"/>
        </w:rPr>
        <w:t xml:space="preserve">МОУ </w:t>
      </w:r>
      <w:proofErr w:type="spellStart"/>
      <w:r w:rsidRPr="00F46537">
        <w:rPr>
          <w:rFonts w:eastAsia="Times New Roman"/>
          <w:sz w:val="28"/>
          <w:szCs w:val="28"/>
        </w:rPr>
        <w:t>г.о</w:t>
      </w:r>
      <w:proofErr w:type="spellEnd"/>
      <w:r w:rsidRPr="00F46537">
        <w:rPr>
          <w:rFonts w:eastAsia="Times New Roman"/>
          <w:sz w:val="28"/>
          <w:szCs w:val="28"/>
        </w:rPr>
        <w:t>. Тольятти.</w:t>
      </w:r>
      <w:r>
        <w:rPr>
          <w:sz w:val="20"/>
          <w:szCs w:val="20"/>
        </w:rPr>
        <w:t xml:space="preserve"> </w:t>
      </w:r>
      <w:r w:rsidRPr="00F46537">
        <w:rPr>
          <w:sz w:val="28"/>
          <w:szCs w:val="28"/>
        </w:rPr>
        <w:t>Из них:</w:t>
      </w:r>
    </w:p>
    <w:p w14:paraId="0D2DB3F8" w14:textId="77777777" w:rsidR="0047157F" w:rsidRPr="000D7C59" w:rsidRDefault="0047157F" w:rsidP="00727972">
      <w:pPr>
        <w:tabs>
          <w:tab w:val="left" w:pos="110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0D7C59">
        <w:rPr>
          <w:rFonts w:eastAsia="Times New Roman"/>
          <w:bCs/>
          <w:sz w:val="28"/>
          <w:szCs w:val="28"/>
        </w:rPr>
        <w:t xml:space="preserve">- в возрасте 6,5 – 7 лет: </w:t>
      </w:r>
      <w:r w:rsidR="009A1425" w:rsidRPr="000D7C59">
        <w:rPr>
          <w:rFonts w:eastAsia="Times New Roman"/>
          <w:bCs/>
          <w:sz w:val="28"/>
          <w:szCs w:val="28"/>
        </w:rPr>
        <w:t>2</w:t>
      </w:r>
      <w:r w:rsidR="00C53D1A">
        <w:rPr>
          <w:rFonts w:eastAsia="Times New Roman"/>
          <w:bCs/>
          <w:sz w:val="28"/>
          <w:szCs w:val="28"/>
        </w:rPr>
        <w:t>913</w:t>
      </w:r>
      <w:r w:rsidRPr="000D7C59">
        <w:rPr>
          <w:rFonts w:eastAsia="Times New Roman"/>
          <w:bCs/>
          <w:sz w:val="28"/>
          <w:szCs w:val="28"/>
        </w:rPr>
        <w:t xml:space="preserve"> чел</w:t>
      </w:r>
      <w:r w:rsidR="009A1425" w:rsidRPr="000D7C59">
        <w:rPr>
          <w:rFonts w:eastAsia="Times New Roman"/>
          <w:bCs/>
          <w:sz w:val="28"/>
          <w:szCs w:val="28"/>
        </w:rPr>
        <w:t>овек</w:t>
      </w:r>
      <w:r w:rsidRPr="000D7C59">
        <w:rPr>
          <w:rFonts w:eastAsia="Times New Roman"/>
          <w:bCs/>
          <w:sz w:val="28"/>
          <w:szCs w:val="28"/>
        </w:rPr>
        <w:t>;</w:t>
      </w:r>
    </w:p>
    <w:p w14:paraId="2D5DEE3D" w14:textId="46E3D0A0" w:rsidR="0047157F" w:rsidRPr="000D7C59" w:rsidRDefault="0047157F" w:rsidP="00727972">
      <w:pPr>
        <w:tabs>
          <w:tab w:val="left" w:pos="110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0D7C59">
        <w:rPr>
          <w:rFonts w:eastAsia="Times New Roman"/>
          <w:bCs/>
          <w:sz w:val="28"/>
          <w:szCs w:val="28"/>
        </w:rPr>
        <w:t xml:space="preserve">- в возрасте 7 </w:t>
      </w:r>
      <w:r w:rsidR="00F46537">
        <w:rPr>
          <w:rFonts w:eastAsia="Times New Roman"/>
          <w:bCs/>
          <w:sz w:val="28"/>
          <w:szCs w:val="28"/>
        </w:rPr>
        <w:t>лет и старше</w:t>
      </w:r>
      <w:r w:rsidRPr="000D7C59">
        <w:rPr>
          <w:rFonts w:eastAsia="Times New Roman"/>
          <w:bCs/>
          <w:sz w:val="28"/>
          <w:szCs w:val="28"/>
        </w:rPr>
        <w:t xml:space="preserve">: </w:t>
      </w:r>
      <w:r w:rsidR="00C53D1A">
        <w:rPr>
          <w:rFonts w:eastAsia="Times New Roman"/>
          <w:bCs/>
          <w:sz w:val="28"/>
          <w:szCs w:val="28"/>
        </w:rPr>
        <w:t>1365</w:t>
      </w:r>
      <w:r w:rsidRPr="000D7C59">
        <w:rPr>
          <w:rFonts w:eastAsia="Times New Roman"/>
          <w:bCs/>
          <w:sz w:val="28"/>
          <w:szCs w:val="28"/>
        </w:rPr>
        <w:t xml:space="preserve"> человек.</w:t>
      </w:r>
    </w:p>
    <w:p w14:paraId="07895608" w14:textId="77777777" w:rsidR="0047157F" w:rsidRPr="000D7C59" w:rsidRDefault="0047157F" w:rsidP="00727972">
      <w:pPr>
        <w:tabs>
          <w:tab w:val="left" w:pos="1100"/>
        </w:tabs>
        <w:ind w:firstLine="709"/>
        <w:rPr>
          <w:rFonts w:eastAsia="Times New Roman"/>
          <w:bCs/>
          <w:sz w:val="28"/>
          <w:szCs w:val="28"/>
        </w:rPr>
      </w:pPr>
      <w:r w:rsidRPr="000D7C59">
        <w:rPr>
          <w:rFonts w:eastAsia="Times New Roman"/>
          <w:bCs/>
          <w:sz w:val="28"/>
          <w:szCs w:val="28"/>
        </w:rPr>
        <w:t xml:space="preserve">Из них: </w:t>
      </w:r>
    </w:p>
    <w:p w14:paraId="3AB62967" w14:textId="2CC77520" w:rsidR="0047157F" w:rsidRPr="000D7C59" w:rsidRDefault="0047157F" w:rsidP="00727972">
      <w:pPr>
        <w:tabs>
          <w:tab w:val="left" w:pos="1100"/>
        </w:tabs>
        <w:ind w:firstLine="709"/>
        <w:rPr>
          <w:rFonts w:eastAsia="Times New Roman"/>
          <w:bCs/>
          <w:sz w:val="28"/>
          <w:szCs w:val="28"/>
        </w:rPr>
      </w:pPr>
      <w:r w:rsidRPr="000D7C59">
        <w:rPr>
          <w:rFonts w:eastAsia="Times New Roman"/>
          <w:bCs/>
          <w:sz w:val="28"/>
          <w:szCs w:val="28"/>
        </w:rPr>
        <w:t xml:space="preserve">- мальчиков: </w:t>
      </w:r>
      <w:r w:rsidR="00FC54F5">
        <w:rPr>
          <w:rFonts w:eastAsia="Times New Roman"/>
          <w:bCs/>
          <w:sz w:val="28"/>
          <w:szCs w:val="28"/>
        </w:rPr>
        <w:t>2205</w:t>
      </w:r>
      <w:r w:rsidR="00F46537">
        <w:rPr>
          <w:rFonts w:eastAsia="Times New Roman"/>
          <w:bCs/>
          <w:sz w:val="28"/>
          <w:szCs w:val="28"/>
        </w:rPr>
        <w:t xml:space="preserve"> </w:t>
      </w:r>
      <w:r w:rsidRPr="000D7C59">
        <w:rPr>
          <w:rFonts w:eastAsia="Times New Roman"/>
          <w:bCs/>
          <w:sz w:val="28"/>
          <w:szCs w:val="28"/>
        </w:rPr>
        <w:t xml:space="preserve">человек, </w:t>
      </w:r>
    </w:p>
    <w:p w14:paraId="795F2C9B" w14:textId="77777777" w:rsidR="0047157F" w:rsidRPr="000D7C59" w:rsidRDefault="0047157F" w:rsidP="00727972">
      <w:pPr>
        <w:tabs>
          <w:tab w:val="left" w:pos="1100"/>
        </w:tabs>
        <w:ind w:firstLine="709"/>
        <w:rPr>
          <w:rFonts w:eastAsia="Times New Roman"/>
          <w:bCs/>
          <w:sz w:val="28"/>
          <w:szCs w:val="28"/>
        </w:rPr>
      </w:pPr>
      <w:r w:rsidRPr="000D7C59">
        <w:rPr>
          <w:rFonts w:eastAsia="Times New Roman"/>
          <w:bCs/>
          <w:sz w:val="28"/>
          <w:szCs w:val="28"/>
        </w:rPr>
        <w:t xml:space="preserve">- девочек: </w:t>
      </w:r>
      <w:r w:rsidR="00FC54F5">
        <w:rPr>
          <w:rFonts w:eastAsia="Times New Roman"/>
          <w:bCs/>
          <w:sz w:val="28"/>
          <w:szCs w:val="28"/>
        </w:rPr>
        <w:t>2076</w:t>
      </w:r>
      <w:r w:rsidRPr="000D7C59">
        <w:rPr>
          <w:rFonts w:eastAsia="Times New Roman"/>
          <w:bCs/>
          <w:sz w:val="28"/>
          <w:szCs w:val="28"/>
        </w:rPr>
        <w:t xml:space="preserve"> человек.</w:t>
      </w:r>
    </w:p>
    <w:p w14:paraId="7D147945" w14:textId="77777777" w:rsidR="00726B43" w:rsidRDefault="00173E8C" w:rsidP="00726B43">
      <w:pPr>
        <w:tabs>
          <w:tab w:val="left" w:pos="110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исследовании принимали участие воспитанники, заканчивающие дошкольно</w:t>
      </w:r>
      <w:r w:rsidR="00726B43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 образовани</w:t>
      </w:r>
      <w:r w:rsidR="00726B43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 в МДОУ</w:t>
      </w:r>
    </w:p>
    <w:p w14:paraId="7335688C" w14:textId="77777777" w:rsidR="00726B43" w:rsidRDefault="00726B43" w:rsidP="00726B43">
      <w:pPr>
        <w:tabs>
          <w:tab w:val="left" w:pos="110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173E8C">
        <w:rPr>
          <w:rFonts w:eastAsia="Times New Roman"/>
          <w:bCs/>
          <w:sz w:val="28"/>
          <w:szCs w:val="28"/>
        </w:rPr>
        <w:t xml:space="preserve"> в о</w:t>
      </w:r>
      <w:r w:rsidR="0047157F" w:rsidRPr="000D7C59">
        <w:rPr>
          <w:rFonts w:eastAsia="Times New Roman"/>
          <w:bCs/>
          <w:sz w:val="28"/>
          <w:szCs w:val="28"/>
        </w:rPr>
        <w:t>бщеразвивающи</w:t>
      </w:r>
      <w:r w:rsidR="00173E8C">
        <w:rPr>
          <w:rFonts w:eastAsia="Times New Roman"/>
          <w:bCs/>
          <w:sz w:val="28"/>
          <w:szCs w:val="28"/>
        </w:rPr>
        <w:t>х</w:t>
      </w:r>
      <w:r w:rsidR="0047157F" w:rsidRPr="000D7C59">
        <w:rPr>
          <w:rFonts w:eastAsia="Times New Roman"/>
          <w:bCs/>
          <w:sz w:val="28"/>
          <w:szCs w:val="28"/>
        </w:rPr>
        <w:t xml:space="preserve"> групп</w:t>
      </w:r>
      <w:r w:rsidR="00173E8C">
        <w:rPr>
          <w:rFonts w:eastAsia="Times New Roman"/>
          <w:bCs/>
          <w:sz w:val="28"/>
          <w:szCs w:val="28"/>
        </w:rPr>
        <w:t>ах:</w:t>
      </w:r>
      <w:r w:rsidR="0047157F" w:rsidRPr="000D7C59">
        <w:rPr>
          <w:rFonts w:eastAsia="Times New Roman"/>
          <w:bCs/>
          <w:sz w:val="28"/>
          <w:szCs w:val="28"/>
        </w:rPr>
        <w:t xml:space="preserve"> </w:t>
      </w:r>
      <w:r w:rsidR="009A1425" w:rsidRPr="000D7C59">
        <w:rPr>
          <w:rFonts w:eastAsia="Times New Roman"/>
          <w:bCs/>
          <w:sz w:val="28"/>
          <w:szCs w:val="28"/>
        </w:rPr>
        <w:t>22</w:t>
      </w:r>
      <w:r w:rsidR="00FC54F5">
        <w:rPr>
          <w:rFonts w:eastAsia="Times New Roman"/>
          <w:bCs/>
          <w:sz w:val="28"/>
          <w:szCs w:val="28"/>
        </w:rPr>
        <w:t>05</w:t>
      </w:r>
      <w:r w:rsidR="0047157F" w:rsidRPr="000D7C59">
        <w:rPr>
          <w:rFonts w:eastAsia="Times New Roman"/>
          <w:bCs/>
          <w:sz w:val="28"/>
          <w:szCs w:val="28"/>
        </w:rPr>
        <w:t xml:space="preserve"> человек;</w:t>
      </w:r>
      <w:r w:rsidR="00173E8C">
        <w:rPr>
          <w:rFonts w:eastAsia="Times New Roman"/>
          <w:bCs/>
          <w:sz w:val="28"/>
          <w:szCs w:val="28"/>
        </w:rPr>
        <w:t xml:space="preserve"> </w:t>
      </w:r>
    </w:p>
    <w:p w14:paraId="7BA53709" w14:textId="77777777" w:rsidR="00726B43" w:rsidRDefault="00726B43" w:rsidP="00726B43">
      <w:pPr>
        <w:tabs>
          <w:tab w:val="left" w:pos="110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173E8C">
        <w:rPr>
          <w:rFonts w:eastAsia="Times New Roman"/>
          <w:bCs/>
          <w:sz w:val="28"/>
          <w:szCs w:val="28"/>
        </w:rPr>
        <w:t>в</w:t>
      </w:r>
      <w:r w:rsidR="0047157F" w:rsidRPr="000D7C59">
        <w:rPr>
          <w:rFonts w:eastAsia="Times New Roman"/>
          <w:bCs/>
          <w:sz w:val="28"/>
          <w:szCs w:val="28"/>
        </w:rPr>
        <w:t xml:space="preserve"> групп</w:t>
      </w:r>
      <w:r w:rsidR="00173E8C">
        <w:rPr>
          <w:rFonts w:eastAsia="Times New Roman"/>
          <w:bCs/>
          <w:sz w:val="28"/>
          <w:szCs w:val="28"/>
        </w:rPr>
        <w:t xml:space="preserve">ах </w:t>
      </w:r>
      <w:r w:rsidR="001F6377" w:rsidRPr="000D7C59">
        <w:rPr>
          <w:rFonts w:eastAsia="Times New Roman"/>
          <w:bCs/>
          <w:sz w:val="28"/>
          <w:szCs w:val="28"/>
        </w:rPr>
        <w:t>компенсирую</w:t>
      </w:r>
      <w:r w:rsidR="0047157F" w:rsidRPr="000D7C59">
        <w:rPr>
          <w:rFonts w:eastAsia="Times New Roman"/>
          <w:bCs/>
          <w:sz w:val="28"/>
          <w:szCs w:val="28"/>
        </w:rPr>
        <w:t xml:space="preserve">щей направленности: </w:t>
      </w:r>
      <w:r w:rsidR="00FC54F5">
        <w:rPr>
          <w:rFonts w:eastAsia="Times New Roman"/>
          <w:bCs/>
          <w:sz w:val="28"/>
          <w:szCs w:val="28"/>
        </w:rPr>
        <w:t>1022</w:t>
      </w:r>
      <w:r w:rsidR="0047157F" w:rsidRPr="000D7C59">
        <w:rPr>
          <w:rFonts w:eastAsia="Times New Roman"/>
          <w:bCs/>
          <w:sz w:val="28"/>
          <w:szCs w:val="28"/>
        </w:rPr>
        <w:t xml:space="preserve"> человек</w:t>
      </w:r>
      <w:r w:rsidR="00FC54F5">
        <w:rPr>
          <w:rFonts w:eastAsia="Times New Roman"/>
          <w:bCs/>
          <w:sz w:val="28"/>
          <w:szCs w:val="28"/>
        </w:rPr>
        <w:t>а</w:t>
      </w:r>
      <w:r w:rsidR="0047157F" w:rsidRPr="000D7C59">
        <w:rPr>
          <w:rFonts w:eastAsia="Times New Roman"/>
          <w:bCs/>
          <w:sz w:val="28"/>
          <w:szCs w:val="28"/>
        </w:rPr>
        <w:t>;</w:t>
      </w:r>
      <w:r w:rsidR="00173E8C">
        <w:rPr>
          <w:rFonts w:eastAsia="Times New Roman"/>
          <w:bCs/>
          <w:sz w:val="28"/>
          <w:szCs w:val="28"/>
        </w:rPr>
        <w:t xml:space="preserve"> </w:t>
      </w:r>
    </w:p>
    <w:p w14:paraId="0103CE6F" w14:textId="29CA01AA" w:rsidR="0047157F" w:rsidRPr="000D7C59" w:rsidRDefault="00726B43" w:rsidP="00726B43">
      <w:pPr>
        <w:tabs>
          <w:tab w:val="left" w:pos="1100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173E8C">
        <w:rPr>
          <w:rFonts w:eastAsia="Times New Roman"/>
          <w:bCs/>
          <w:sz w:val="28"/>
          <w:szCs w:val="28"/>
        </w:rPr>
        <w:t>в</w:t>
      </w:r>
      <w:r w:rsidR="0047157F" w:rsidRPr="000D7C59">
        <w:rPr>
          <w:rFonts w:eastAsia="Times New Roman"/>
          <w:bCs/>
          <w:sz w:val="28"/>
          <w:szCs w:val="28"/>
        </w:rPr>
        <w:t xml:space="preserve"> групп</w:t>
      </w:r>
      <w:r w:rsidR="00173E8C">
        <w:rPr>
          <w:rFonts w:eastAsia="Times New Roman"/>
          <w:bCs/>
          <w:sz w:val="28"/>
          <w:szCs w:val="28"/>
        </w:rPr>
        <w:t>ах</w:t>
      </w:r>
      <w:r w:rsidR="0047157F" w:rsidRPr="000D7C59">
        <w:rPr>
          <w:rFonts w:eastAsia="Times New Roman"/>
          <w:bCs/>
          <w:sz w:val="28"/>
          <w:szCs w:val="28"/>
        </w:rPr>
        <w:t xml:space="preserve"> оздоровительной направленности: </w:t>
      </w:r>
      <w:r w:rsidR="00FC54F5">
        <w:rPr>
          <w:rFonts w:eastAsia="Times New Roman"/>
          <w:bCs/>
          <w:sz w:val="28"/>
          <w:szCs w:val="28"/>
        </w:rPr>
        <w:t>92</w:t>
      </w:r>
      <w:r w:rsidR="0047157F" w:rsidRPr="000D7C59">
        <w:rPr>
          <w:rFonts w:eastAsia="Times New Roman"/>
          <w:bCs/>
          <w:sz w:val="28"/>
          <w:szCs w:val="28"/>
        </w:rPr>
        <w:t xml:space="preserve"> человек</w:t>
      </w:r>
      <w:r w:rsidR="00FC54F5">
        <w:rPr>
          <w:rFonts w:eastAsia="Times New Roman"/>
          <w:bCs/>
          <w:sz w:val="28"/>
          <w:szCs w:val="28"/>
        </w:rPr>
        <w:t>а</w:t>
      </w:r>
      <w:r w:rsidR="0047157F" w:rsidRPr="000D7C59">
        <w:rPr>
          <w:rFonts w:eastAsia="Times New Roman"/>
          <w:bCs/>
          <w:sz w:val="28"/>
          <w:szCs w:val="28"/>
        </w:rPr>
        <w:t>.</w:t>
      </w:r>
    </w:p>
    <w:p w14:paraId="0A131E77" w14:textId="28CCAB10" w:rsidR="00726B43" w:rsidRDefault="00726B4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1A84802B" w14:textId="4E4ADB52" w:rsidR="00BC4625" w:rsidRPr="000D7C59" w:rsidRDefault="00726B43" w:rsidP="00173E8C">
      <w:pPr>
        <w:tabs>
          <w:tab w:val="left" w:pos="1100"/>
        </w:tabs>
        <w:ind w:left="709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lastRenderedPageBreak/>
        <w:t>РЕЗУЛЬТАТЫ ИССЛЕДОВАНИЯ</w:t>
      </w:r>
    </w:p>
    <w:p w14:paraId="6835B4CB" w14:textId="77777777" w:rsidR="00BC4625" w:rsidRPr="000D7C59" w:rsidRDefault="00BC4625" w:rsidP="00727972">
      <w:pPr>
        <w:ind w:firstLine="709"/>
        <w:rPr>
          <w:sz w:val="20"/>
          <w:szCs w:val="20"/>
        </w:rPr>
      </w:pPr>
    </w:p>
    <w:p w14:paraId="6F65B6A8" w14:textId="2F496472" w:rsidR="00BC4625" w:rsidRPr="00173E8C" w:rsidRDefault="00135CE0" w:rsidP="00173E8C">
      <w:pPr>
        <w:pStyle w:val="a9"/>
        <w:numPr>
          <w:ilvl w:val="0"/>
          <w:numId w:val="42"/>
        </w:numPr>
        <w:jc w:val="both"/>
        <w:rPr>
          <w:sz w:val="20"/>
          <w:szCs w:val="20"/>
        </w:rPr>
      </w:pPr>
      <w:r w:rsidRPr="00173E8C">
        <w:rPr>
          <w:rFonts w:eastAsia="Times New Roman"/>
          <w:b/>
          <w:bCs/>
          <w:sz w:val="28"/>
          <w:szCs w:val="28"/>
        </w:rPr>
        <w:t>Исследование сформированности</w:t>
      </w:r>
      <w:r w:rsidR="00FE27CA" w:rsidRPr="00173E8C">
        <w:rPr>
          <w:rFonts w:eastAsia="Times New Roman"/>
          <w:b/>
          <w:bCs/>
          <w:sz w:val="28"/>
          <w:szCs w:val="28"/>
        </w:rPr>
        <w:t xml:space="preserve"> </w:t>
      </w:r>
      <w:r w:rsidRPr="00173E8C">
        <w:rPr>
          <w:rFonts w:eastAsia="Times New Roman"/>
          <w:b/>
          <w:bCs/>
          <w:sz w:val="28"/>
          <w:szCs w:val="28"/>
        </w:rPr>
        <w:t>предпосылок</w:t>
      </w:r>
      <w:r w:rsidR="00FE27CA" w:rsidRPr="00173E8C">
        <w:rPr>
          <w:rFonts w:eastAsia="Times New Roman"/>
          <w:b/>
          <w:bCs/>
          <w:sz w:val="28"/>
          <w:szCs w:val="28"/>
        </w:rPr>
        <w:t xml:space="preserve"> </w:t>
      </w:r>
      <w:r w:rsidRPr="00173E8C">
        <w:rPr>
          <w:rFonts w:eastAsia="Times New Roman"/>
          <w:b/>
          <w:bCs/>
          <w:sz w:val="28"/>
          <w:szCs w:val="28"/>
        </w:rPr>
        <w:t>познавательных</w:t>
      </w:r>
      <w:r w:rsidR="009A1425" w:rsidRPr="00173E8C">
        <w:rPr>
          <w:rFonts w:eastAsia="Times New Roman"/>
          <w:b/>
          <w:bCs/>
          <w:sz w:val="28"/>
          <w:szCs w:val="28"/>
        </w:rPr>
        <w:t xml:space="preserve"> у</w:t>
      </w:r>
      <w:r w:rsidR="0047157F" w:rsidRPr="00173E8C">
        <w:rPr>
          <w:rFonts w:eastAsia="Times New Roman"/>
          <w:b/>
          <w:bCs/>
          <w:sz w:val="28"/>
          <w:szCs w:val="28"/>
        </w:rPr>
        <w:t>ниверсальных действий</w:t>
      </w:r>
    </w:p>
    <w:p w14:paraId="2C1D4A90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Предпосылки познавательных УУД обеспечивают формирование способностей управлять своей познавательной и интеллектуальной деятельностью, умений самостоятельно строить процесс поиска, исследования и совокупности операций по обработке, систематизации, обобщению и использованию полученной информации на основе произвольности поведения.</w:t>
      </w:r>
    </w:p>
    <w:p w14:paraId="7AC22FC7" w14:textId="77777777" w:rsidR="00BC4625" w:rsidRPr="000D7C59" w:rsidRDefault="00BC4625" w:rsidP="00727972">
      <w:pPr>
        <w:ind w:firstLine="709"/>
        <w:rPr>
          <w:sz w:val="20"/>
          <w:szCs w:val="20"/>
        </w:rPr>
      </w:pPr>
    </w:p>
    <w:p w14:paraId="06AFF1B6" w14:textId="364DA43A" w:rsidR="00BC4625" w:rsidRPr="00173E8C" w:rsidRDefault="00135CE0" w:rsidP="00173E8C">
      <w:pPr>
        <w:pStyle w:val="a9"/>
        <w:numPr>
          <w:ilvl w:val="1"/>
          <w:numId w:val="42"/>
        </w:numPr>
        <w:jc w:val="both"/>
        <w:rPr>
          <w:sz w:val="20"/>
          <w:szCs w:val="20"/>
        </w:rPr>
      </w:pPr>
      <w:r w:rsidRPr="00173E8C">
        <w:rPr>
          <w:rFonts w:eastAsia="Times New Roman"/>
          <w:b/>
          <w:bCs/>
          <w:sz w:val="28"/>
          <w:szCs w:val="28"/>
        </w:rPr>
        <w:t xml:space="preserve">«Зрительно-моторный гештальт-тест» Л. Бендера </w:t>
      </w:r>
      <w:r w:rsidRPr="00173E8C">
        <w:rPr>
          <w:rFonts w:eastAsia="Times New Roman"/>
          <w:sz w:val="28"/>
          <w:szCs w:val="28"/>
        </w:rPr>
        <w:t>позволяет</w:t>
      </w:r>
      <w:r w:rsidRPr="00173E8C">
        <w:rPr>
          <w:rFonts w:eastAsia="Times New Roman"/>
          <w:b/>
          <w:bCs/>
          <w:sz w:val="28"/>
          <w:szCs w:val="28"/>
        </w:rPr>
        <w:t xml:space="preserve"> </w:t>
      </w:r>
      <w:r w:rsidRPr="00173E8C">
        <w:rPr>
          <w:rFonts w:eastAsia="Times New Roman"/>
          <w:sz w:val="28"/>
          <w:szCs w:val="28"/>
        </w:rPr>
        <w:t>выявить</w:t>
      </w:r>
      <w:r w:rsidR="00173E8C" w:rsidRPr="00173E8C">
        <w:rPr>
          <w:rFonts w:eastAsia="Times New Roman"/>
          <w:sz w:val="28"/>
          <w:szCs w:val="28"/>
        </w:rPr>
        <w:t xml:space="preserve"> </w:t>
      </w:r>
      <w:r w:rsidRPr="00173E8C">
        <w:rPr>
          <w:rFonts w:eastAsia="Times New Roman"/>
          <w:sz w:val="28"/>
          <w:szCs w:val="28"/>
        </w:rPr>
        <w:t>уровень развития зрительно-моторной координации.</w:t>
      </w:r>
    </w:p>
    <w:p w14:paraId="26D895E1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Оцениваемые предпосылки УУД – особенности зрительного восприятия, уровень развития пространственных представлений, способность к пространственной организации визуального стимульного материала и зрительно-моторной координации.</w:t>
      </w:r>
    </w:p>
    <w:p w14:paraId="5DFAAC82" w14:textId="77777777" w:rsidR="00BC4625" w:rsidRPr="000D7C59" w:rsidRDefault="00135CE0" w:rsidP="00727972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Были получены следующ</w:t>
      </w:r>
      <w:r w:rsidR="001C3932" w:rsidRPr="000D7C59">
        <w:rPr>
          <w:rFonts w:eastAsia="Times New Roman"/>
          <w:sz w:val="28"/>
          <w:szCs w:val="28"/>
        </w:rPr>
        <w:t>и</w:t>
      </w:r>
      <w:r w:rsidRPr="000D7C59">
        <w:rPr>
          <w:rFonts w:eastAsia="Times New Roman"/>
          <w:sz w:val="28"/>
          <w:szCs w:val="28"/>
        </w:rPr>
        <w:t>е результаты (рисунок 1):</w:t>
      </w:r>
    </w:p>
    <w:p w14:paraId="74B8D3E9" w14:textId="77777777" w:rsidR="001F6377" w:rsidRPr="000D7C59" w:rsidRDefault="006037D7" w:rsidP="00727972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- 3</w:t>
      </w:r>
      <w:r w:rsidR="00FC54F5">
        <w:rPr>
          <w:rFonts w:eastAsia="Times New Roman"/>
          <w:sz w:val="28"/>
          <w:szCs w:val="28"/>
        </w:rPr>
        <w:t>1</w:t>
      </w:r>
      <w:r w:rsidRPr="000D7C59">
        <w:rPr>
          <w:rFonts w:eastAsia="Times New Roman"/>
          <w:sz w:val="28"/>
          <w:szCs w:val="28"/>
        </w:rPr>
        <w:t>,</w:t>
      </w:r>
      <w:r w:rsidR="00FC54F5">
        <w:rPr>
          <w:rFonts w:eastAsia="Times New Roman"/>
          <w:sz w:val="28"/>
          <w:szCs w:val="28"/>
        </w:rPr>
        <w:t xml:space="preserve">6 </w:t>
      </w:r>
      <w:r w:rsidR="001F6377" w:rsidRPr="000D7C59">
        <w:rPr>
          <w:rFonts w:eastAsia="Times New Roman"/>
          <w:sz w:val="28"/>
          <w:szCs w:val="28"/>
        </w:rPr>
        <w:t>% детей (</w:t>
      </w:r>
      <w:r w:rsidR="00FC54F5">
        <w:rPr>
          <w:rFonts w:eastAsia="Times New Roman"/>
          <w:sz w:val="28"/>
          <w:szCs w:val="28"/>
        </w:rPr>
        <w:t xml:space="preserve">1352 </w:t>
      </w:r>
      <w:r w:rsidR="001F6377" w:rsidRPr="000D7C59">
        <w:rPr>
          <w:rFonts w:eastAsia="Times New Roman"/>
          <w:sz w:val="28"/>
          <w:szCs w:val="28"/>
        </w:rPr>
        <w:t>чел</w:t>
      </w:r>
      <w:r w:rsidR="007E6906" w:rsidRPr="000D7C59">
        <w:rPr>
          <w:rFonts w:eastAsia="Times New Roman"/>
          <w:sz w:val="28"/>
          <w:szCs w:val="28"/>
        </w:rPr>
        <w:t>.</w:t>
      </w:r>
      <w:r w:rsidR="001F6377" w:rsidRPr="000D7C59">
        <w:rPr>
          <w:rFonts w:eastAsia="Times New Roman"/>
          <w:sz w:val="28"/>
          <w:szCs w:val="28"/>
        </w:rPr>
        <w:t>) выполнили задания на высоком уровне;</w:t>
      </w:r>
    </w:p>
    <w:p w14:paraId="71A685EE" w14:textId="77777777" w:rsidR="001F6377" w:rsidRPr="000D7C59" w:rsidRDefault="001F6377" w:rsidP="00727972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- </w:t>
      </w:r>
      <w:r w:rsidR="00FC54F5">
        <w:rPr>
          <w:rFonts w:eastAsia="Times New Roman"/>
          <w:sz w:val="28"/>
          <w:szCs w:val="28"/>
        </w:rPr>
        <w:t>44</w:t>
      </w:r>
      <w:r w:rsidR="006037D7" w:rsidRPr="000D7C59">
        <w:rPr>
          <w:rFonts w:eastAsia="Times New Roman"/>
          <w:sz w:val="28"/>
          <w:szCs w:val="28"/>
        </w:rPr>
        <w:t>,</w:t>
      </w:r>
      <w:r w:rsidR="00FC54F5">
        <w:rPr>
          <w:rFonts w:eastAsia="Times New Roman"/>
          <w:sz w:val="28"/>
          <w:szCs w:val="28"/>
        </w:rPr>
        <w:t xml:space="preserve">2 </w:t>
      </w:r>
      <w:r w:rsidR="007E6906" w:rsidRPr="000D7C59">
        <w:rPr>
          <w:rFonts w:eastAsia="Times New Roman"/>
          <w:sz w:val="28"/>
          <w:szCs w:val="28"/>
        </w:rPr>
        <w:t>% детей (</w:t>
      </w:r>
      <w:r w:rsidR="006037D7" w:rsidRPr="000D7C59">
        <w:rPr>
          <w:rFonts w:eastAsia="Times New Roman"/>
          <w:sz w:val="28"/>
          <w:szCs w:val="28"/>
        </w:rPr>
        <w:t>1</w:t>
      </w:r>
      <w:r w:rsidR="00FC54F5">
        <w:rPr>
          <w:rFonts w:eastAsia="Times New Roman"/>
          <w:sz w:val="28"/>
          <w:szCs w:val="28"/>
        </w:rPr>
        <w:t>892</w:t>
      </w:r>
      <w:r w:rsidR="007E6906" w:rsidRPr="000D7C59">
        <w:rPr>
          <w:rFonts w:eastAsia="Times New Roman"/>
          <w:sz w:val="28"/>
          <w:szCs w:val="28"/>
        </w:rPr>
        <w:t xml:space="preserve"> чел.) – средний уровень;</w:t>
      </w:r>
    </w:p>
    <w:p w14:paraId="1C6CF812" w14:textId="77777777" w:rsidR="007E6906" w:rsidRDefault="007E6906" w:rsidP="00727972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- 2</w:t>
      </w:r>
      <w:r w:rsidR="00FC54F5">
        <w:rPr>
          <w:rFonts w:eastAsia="Times New Roman"/>
          <w:sz w:val="28"/>
          <w:szCs w:val="28"/>
        </w:rPr>
        <w:t>4</w:t>
      </w:r>
      <w:r w:rsidR="006037D7" w:rsidRPr="000D7C59">
        <w:rPr>
          <w:rFonts w:eastAsia="Times New Roman"/>
          <w:sz w:val="28"/>
          <w:szCs w:val="28"/>
        </w:rPr>
        <w:t>,</w:t>
      </w:r>
      <w:r w:rsidR="00FC54F5">
        <w:rPr>
          <w:rFonts w:eastAsia="Times New Roman"/>
          <w:sz w:val="28"/>
          <w:szCs w:val="28"/>
        </w:rPr>
        <w:t xml:space="preserve">2 </w:t>
      </w:r>
      <w:r w:rsidRPr="000D7C59">
        <w:rPr>
          <w:rFonts w:eastAsia="Times New Roman"/>
          <w:sz w:val="28"/>
          <w:szCs w:val="28"/>
        </w:rPr>
        <w:t>% детей (</w:t>
      </w:r>
      <w:r w:rsidR="00FC54F5">
        <w:rPr>
          <w:rFonts w:eastAsia="Times New Roman"/>
          <w:sz w:val="28"/>
          <w:szCs w:val="28"/>
        </w:rPr>
        <w:t>1034</w:t>
      </w:r>
      <w:r w:rsidRPr="000D7C59">
        <w:rPr>
          <w:rFonts w:eastAsia="Times New Roman"/>
          <w:sz w:val="28"/>
          <w:szCs w:val="28"/>
        </w:rPr>
        <w:t xml:space="preserve"> чел.) – низкий уровень</w:t>
      </w:r>
      <w:r w:rsidR="00FE27CA" w:rsidRPr="000D7C59">
        <w:rPr>
          <w:rFonts w:eastAsia="Times New Roman"/>
          <w:sz w:val="28"/>
          <w:szCs w:val="28"/>
        </w:rPr>
        <w:t>.</w:t>
      </w:r>
    </w:p>
    <w:p w14:paraId="1B7580B7" w14:textId="77777777" w:rsidR="00FC54F5" w:rsidRDefault="00FC54F5" w:rsidP="0072797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6DDC4F0E" wp14:editId="0EDCA3B7">
            <wp:extent cx="4572000" cy="2522220"/>
            <wp:effectExtent l="0" t="0" r="0" b="1143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7248AF43-39EB-4791-806D-848D07C473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D7AC79" w14:textId="77777777" w:rsidR="00BC4625" w:rsidRPr="000D7C59" w:rsidRDefault="00BC4625" w:rsidP="00450AB5">
      <w:pPr>
        <w:ind w:firstLine="709"/>
        <w:jc w:val="center"/>
        <w:rPr>
          <w:sz w:val="20"/>
          <w:szCs w:val="20"/>
        </w:rPr>
      </w:pPr>
    </w:p>
    <w:p w14:paraId="2DF318FB" w14:textId="418154DC" w:rsidR="00BC4625" w:rsidRDefault="00135CE0" w:rsidP="00450AB5">
      <w:pPr>
        <w:ind w:firstLine="709"/>
        <w:jc w:val="center"/>
        <w:rPr>
          <w:rFonts w:eastAsia="Times New Roman"/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 xml:space="preserve">Рисунок </w:t>
      </w:r>
      <w:r w:rsidR="00F6680E" w:rsidRPr="000D7C59">
        <w:rPr>
          <w:rFonts w:eastAsia="Times New Roman"/>
          <w:sz w:val="24"/>
          <w:szCs w:val="24"/>
        </w:rPr>
        <w:t>1 – Распределение выпускников МО</w:t>
      </w:r>
      <w:r w:rsidRPr="000D7C59">
        <w:rPr>
          <w:rFonts w:eastAsia="Times New Roman"/>
          <w:sz w:val="24"/>
          <w:szCs w:val="24"/>
        </w:rPr>
        <w:t>У по уровням сформированности зрительно-моторной координации</w:t>
      </w:r>
      <w:r w:rsidR="00F6680E" w:rsidRPr="000D7C59">
        <w:rPr>
          <w:rFonts w:eastAsia="Times New Roman"/>
          <w:sz w:val="24"/>
          <w:szCs w:val="24"/>
        </w:rPr>
        <w:t xml:space="preserve"> </w:t>
      </w:r>
      <w:r w:rsidRPr="000D7C59">
        <w:rPr>
          <w:rFonts w:eastAsia="Times New Roman"/>
          <w:sz w:val="24"/>
          <w:szCs w:val="24"/>
        </w:rPr>
        <w:t>(20</w:t>
      </w:r>
      <w:r w:rsidR="00FC54F5">
        <w:rPr>
          <w:rFonts w:eastAsia="Times New Roman"/>
          <w:sz w:val="24"/>
          <w:szCs w:val="24"/>
        </w:rPr>
        <w:t>20</w:t>
      </w:r>
      <w:r w:rsidR="00794B47">
        <w:rPr>
          <w:rFonts w:eastAsia="Times New Roman"/>
          <w:sz w:val="24"/>
          <w:szCs w:val="24"/>
        </w:rPr>
        <w:t>/</w:t>
      </w:r>
      <w:r w:rsidR="007E6906" w:rsidRPr="000D7C59">
        <w:rPr>
          <w:rFonts w:eastAsia="Times New Roman"/>
          <w:sz w:val="24"/>
          <w:szCs w:val="24"/>
        </w:rPr>
        <w:t>202</w:t>
      </w:r>
      <w:r w:rsidR="00794B47">
        <w:rPr>
          <w:rFonts w:eastAsia="Times New Roman"/>
          <w:sz w:val="24"/>
          <w:szCs w:val="24"/>
        </w:rPr>
        <w:t>1</w:t>
      </w:r>
      <w:r w:rsidRPr="000D7C59">
        <w:rPr>
          <w:rFonts w:eastAsia="Times New Roman"/>
          <w:sz w:val="24"/>
          <w:szCs w:val="24"/>
        </w:rPr>
        <w:t xml:space="preserve"> </w:t>
      </w:r>
      <w:proofErr w:type="spellStart"/>
      <w:r w:rsidRPr="000D7C59">
        <w:rPr>
          <w:rFonts w:eastAsia="Times New Roman"/>
          <w:sz w:val="24"/>
          <w:szCs w:val="24"/>
        </w:rPr>
        <w:t>уч.г</w:t>
      </w:r>
      <w:proofErr w:type="spellEnd"/>
      <w:r w:rsidRPr="000D7C59">
        <w:rPr>
          <w:rFonts w:eastAsia="Times New Roman"/>
          <w:sz w:val="24"/>
          <w:szCs w:val="24"/>
        </w:rPr>
        <w:t>.)</w:t>
      </w:r>
    </w:p>
    <w:p w14:paraId="19A14A4D" w14:textId="77777777" w:rsidR="00173E8C" w:rsidRPr="000D7C59" w:rsidRDefault="00173E8C" w:rsidP="00450AB5">
      <w:pPr>
        <w:ind w:firstLine="709"/>
        <w:jc w:val="center"/>
        <w:rPr>
          <w:sz w:val="24"/>
          <w:szCs w:val="24"/>
        </w:rPr>
      </w:pPr>
    </w:p>
    <w:p w14:paraId="6212153F" w14:textId="77777777" w:rsidR="007E6906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Таким образом, только </w:t>
      </w:r>
      <w:r w:rsidRPr="000D7C59">
        <w:rPr>
          <w:rFonts w:eastAsia="Times New Roman"/>
          <w:b/>
          <w:bCs/>
          <w:sz w:val="28"/>
          <w:szCs w:val="28"/>
        </w:rPr>
        <w:t>7</w:t>
      </w:r>
      <w:r w:rsidR="00FC54F5">
        <w:rPr>
          <w:rFonts w:eastAsia="Times New Roman"/>
          <w:b/>
          <w:bCs/>
          <w:sz w:val="28"/>
          <w:szCs w:val="28"/>
        </w:rPr>
        <w:t xml:space="preserve">5,8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выпускников имеют </w:t>
      </w:r>
      <w:r w:rsidRPr="000D7C59">
        <w:rPr>
          <w:rFonts w:eastAsia="Times New Roman"/>
          <w:b/>
          <w:bCs/>
          <w:sz w:val="28"/>
          <w:szCs w:val="28"/>
        </w:rPr>
        <w:t>оптимальный</w:t>
      </w:r>
      <w:r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sz w:val="28"/>
          <w:szCs w:val="28"/>
        </w:rPr>
        <w:t xml:space="preserve">уровень </w:t>
      </w:r>
      <w:r w:rsidRPr="000D7C59">
        <w:rPr>
          <w:rFonts w:eastAsia="Times New Roman"/>
          <w:sz w:val="28"/>
          <w:szCs w:val="28"/>
        </w:rPr>
        <w:t xml:space="preserve">сформированности </w:t>
      </w:r>
      <w:r w:rsidR="006037D7" w:rsidRPr="000D7C59">
        <w:rPr>
          <w:rFonts w:eastAsia="Times New Roman"/>
          <w:sz w:val="28"/>
          <w:szCs w:val="28"/>
        </w:rPr>
        <w:t>зрительно-моторной координации</w:t>
      </w:r>
      <w:r w:rsidRPr="000D7C59">
        <w:rPr>
          <w:rFonts w:eastAsia="Times New Roman"/>
          <w:sz w:val="28"/>
          <w:szCs w:val="28"/>
        </w:rPr>
        <w:t>, что позволяет</w:t>
      </w:r>
      <w:r w:rsidR="007E6906" w:rsidRPr="000D7C59">
        <w:rPr>
          <w:rFonts w:eastAsia="Times New Roman"/>
          <w:sz w:val="28"/>
          <w:szCs w:val="28"/>
        </w:rPr>
        <w:t xml:space="preserve"> прогнозировать дальнейшую успешность данных детей в </w:t>
      </w:r>
      <w:r w:rsidRPr="000D7C59">
        <w:rPr>
          <w:rFonts w:eastAsia="Times New Roman"/>
          <w:sz w:val="28"/>
          <w:szCs w:val="28"/>
        </w:rPr>
        <w:t>формировани</w:t>
      </w:r>
      <w:r w:rsidR="007E6906" w:rsidRPr="000D7C59">
        <w:rPr>
          <w:rFonts w:eastAsia="Times New Roman"/>
          <w:sz w:val="28"/>
          <w:szCs w:val="28"/>
        </w:rPr>
        <w:t xml:space="preserve">и </w:t>
      </w:r>
      <w:r w:rsidRPr="000D7C59">
        <w:rPr>
          <w:rFonts w:eastAsia="Times New Roman"/>
          <w:sz w:val="28"/>
          <w:szCs w:val="28"/>
        </w:rPr>
        <w:t xml:space="preserve">учебных навыков и умений, связанных со зрительно-моторной координацией. </w:t>
      </w:r>
      <w:r w:rsidR="007E6906" w:rsidRPr="000D7C59">
        <w:rPr>
          <w:rFonts w:eastAsia="Times New Roman"/>
          <w:sz w:val="28"/>
          <w:szCs w:val="28"/>
        </w:rPr>
        <w:t xml:space="preserve">Однако </w:t>
      </w:r>
      <w:r w:rsidR="007E6906" w:rsidRPr="000D7C59">
        <w:rPr>
          <w:rFonts w:eastAsia="Times New Roman"/>
          <w:b/>
          <w:sz w:val="28"/>
          <w:szCs w:val="28"/>
        </w:rPr>
        <w:t>низкий уровень</w:t>
      </w:r>
      <w:r w:rsidR="007E6906" w:rsidRPr="000D7C59">
        <w:rPr>
          <w:rFonts w:eastAsia="Times New Roman"/>
          <w:sz w:val="28"/>
          <w:szCs w:val="28"/>
        </w:rPr>
        <w:t xml:space="preserve"> зрительно-моторной координации у </w:t>
      </w:r>
      <w:r w:rsidR="007E6906" w:rsidRPr="000D7C59">
        <w:rPr>
          <w:rFonts w:eastAsia="Times New Roman"/>
          <w:b/>
          <w:sz w:val="28"/>
          <w:szCs w:val="28"/>
        </w:rPr>
        <w:t>2</w:t>
      </w:r>
      <w:r w:rsidR="00FC54F5">
        <w:rPr>
          <w:rFonts w:eastAsia="Times New Roman"/>
          <w:b/>
          <w:sz w:val="28"/>
          <w:szCs w:val="28"/>
        </w:rPr>
        <w:t xml:space="preserve">4,2 </w:t>
      </w:r>
      <w:r w:rsidR="007E6906" w:rsidRPr="000D7C59">
        <w:rPr>
          <w:rFonts w:eastAsia="Times New Roman"/>
          <w:b/>
          <w:sz w:val="28"/>
          <w:szCs w:val="28"/>
        </w:rPr>
        <w:t>%</w:t>
      </w:r>
      <w:r w:rsidR="007E6906" w:rsidRPr="000D7C59">
        <w:rPr>
          <w:rFonts w:eastAsia="Times New Roman"/>
          <w:sz w:val="28"/>
          <w:szCs w:val="28"/>
        </w:rPr>
        <w:t xml:space="preserve"> детей указывает на несформированность у них пространственных представлений, слабую координацию «глаз-рука», что в дальнейшем может отразиться на успешности овладения чтением и письмом.</w:t>
      </w:r>
    </w:p>
    <w:p w14:paraId="6AC5F756" w14:textId="77777777" w:rsidR="00794B47" w:rsidRDefault="00794B47" w:rsidP="00450A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32EBB1" wp14:editId="538889DD">
            <wp:extent cx="4572000" cy="27432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AEF07CC0-B291-4C0C-8BC1-57C7A60F46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AB110B" w14:textId="77777777" w:rsidR="00FC54F5" w:rsidRDefault="00FC54F5" w:rsidP="00450AB5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14:paraId="0DB99589" w14:textId="77777777" w:rsidR="00FE27CA" w:rsidRPr="000D7C59" w:rsidRDefault="006037D7" w:rsidP="00450AB5">
      <w:pPr>
        <w:tabs>
          <w:tab w:val="left" w:pos="1090"/>
        </w:tabs>
        <w:ind w:firstLine="709"/>
        <w:jc w:val="center"/>
        <w:rPr>
          <w:rFonts w:eastAsia="Times New Roman"/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 xml:space="preserve">Рисунок 2 – Результаты сформированности зрительно-моторной координации </w:t>
      </w:r>
    </w:p>
    <w:p w14:paraId="23AA67A3" w14:textId="5BAC1F4C" w:rsidR="006037D7" w:rsidRPr="000D7C59" w:rsidRDefault="006037D7" w:rsidP="00450AB5">
      <w:pPr>
        <w:tabs>
          <w:tab w:val="left" w:pos="1090"/>
        </w:tabs>
        <w:ind w:firstLine="709"/>
        <w:jc w:val="center"/>
        <w:rPr>
          <w:rFonts w:eastAsia="Times New Roman"/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>у выпускников М</w:t>
      </w:r>
      <w:r w:rsidR="00173E8C">
        <w:rPr>
          <w:rFonts w:eastAsia="Times New Roman"/>
          <w:sz w:val="24"/>
          <w:szCs w:val="24"/>
        </w:rPr>
        <w:t>Д</w:t>
      </w:r>
      <w:r w:rsidRPr="000D7C59">
        <w:rPr>
          <w:rFonts w:eastAsia="Times New Roman"/>
          <w:sz w:val="24"/>
          <w:szCs w:val="24"/>
        </w:rPr>
        <w:t>ОУ (данные за 3 года)</w:t>
      </w:r>
    </w:p>
    <w:p w14:paraId="5B569AE6" w14:textId="77777777" w:rsidR="006037D7" w:rsidRPr="000D7C59" w:rsidRDefault="006037D7" w:rsidP="00727972">
      <w:pPr>
        <w:tabs>
          <w:tab w:val="left" w:pos="1090"/>
        </w:tabs>
        <w:ind w:firstLine="709"/>
        <w:jc w:val="center"/>
        <w:rPr>
          <w:rFonts w:eastAsia="Times New Roman"/>
          <w:sz w:val="28"/>
          <w:szCs w:val="28"/>
        </w:rPr>
      </w:pPr>
    </w:p>
    <w:p w14:paraId="24815CB9" w14:textId="11C4BC5E" w:rsidR="00BC4625" w:rsidRPr="000D7C59" w:rsidRDefault="006037D7" w:rsidP="00727972">
      <w:pPr>
        <w:tabs>
          <w:tab w:val="left" w:pos="1090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Сравнительный анализ результатов сформированности зрительно-моторной координации у выпускников М</w:t>
      </w:r>
      <w:r w:rsidR="00710111">
        <w:rPr>
          <w:rFonts w:eastAsia="Times New Roman"/>
          <w:sz w:val="28"/>
          <w:szCs w:val="28"/>
        </w:rPr>
        <w:t>Д</w:t>
      </w:r>
      <w:r w:rsidRPr="000D7C59">
        <w:rPr>
          <w:rFonts w:eastAsia="Times New Roman"/>
          <w:sz w:val="28"/>
          <w:szCs w:val="28"/>
        </w:rPr>
        <w:t xml:space="preserve">ОУ за 3 года позволяет говорить о незначительном изменении </w:t>
      </w:r>
      <w:r w:rsidR="00727972" w:rsidRPr="000D7C59">
        <w:rPr>
          <w:rFonts w:eastAsia="Times New Roman"/>
          <w:sz w:val="28"/>
          <w:szCs w:val="28"/>
        </w:rPr>
        <w:t>результатов</w:t>
      </w:r>
      <w:r w:rsidRPr="000D7C59">
        <w:rPr>
          <w:rFonts w:eastAsia="Times New Roman"/>
          <w:sz w:val="28"/>
          <w:szCs w:val="28"/>
        </w:rPr>
        <w:t xml:space="preserve"> по данному показателю </w:t>
      </w:r>
      <w:r w:rsidR="00135CE0" w:rsidRPr="000D7C59">
        <w:rPr>
          <w:rFonts w:eastAsia="Times New Roman"/>
          <w:sz w:val="28"/>
          <w:szCs w:val="28"/>
        </w:rPr>
        <w:t>(</w:t>
      </w:r>
      <w:r w:rsidRPr="000D7C59">
        <w:rPr>
          <w:rFonts w:eastAsia="Times New Roman"/>
          <w:sz w:val="28"/>
          <w:szCs w:val="28"/>
        </w:rPr>
        <w:t xml:space="preserve">рисунок 2; </w:t>
      </w:r>
      <w:r w:rsidR="00135CE0" w:rsidRPr="000D7C59">
        <w:rPr>
          <w:rFonts w:eastAsia="Times New Roman"/>
          <w:sz w:val="28"/>
          <w:szCs w:val="28"/>
        </w:rPr>
        <w:t>приложение 1, таблица 1).</w:t>
      </w:r>
    </w:p>
    <w:p w14:paraId="11CEDFA7" w14:textId="77777777" w:rsidR="00BC4625" w:rsidRPr="000D7C59" w:rsidRDefault="00BC4625" w:rsidP="00727972">
      <w:pPr>
        <w:ind w:firstLine="709"/>
        <w:rPr>
          <w:sz w:val="20"/>
          <w:szCs w:val="20"/>
        </w:rPr>
      </w:pPr>
    </w:p>
    <w:p w14:paraId="4866D738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sz w:val="28"/>
          <w:szCs w:val="28"/>
        </w:rPr>
        <w:t xml:space="preserve">1.2. </w:t>
      </w:r>
      <w:r w:rsidR="00C51ABC" w:rsidRPr="000D7C59">
        <w:rPr>
          <w:rFonts w:eastAsia="Times New Roman"/>
          <w:b/>
          <w:sz w:val="28"/>
          <w:szCs w:val="28"/>
        </w:rPr>
        <w:t>Методика «</w:t>
      </w:r>
      <w:r w:rsidRPr="000D7C59">
        <w:rPr>
          <w:rFonts w:eastAsia="Times New Roman"/>
          <w:b/>
          <w:bCs/>
          <w:sz w:val="28"/>
          <w:szCs w:val="28"/>
        </w:rPr>
        <w:t>Прогрессивные матрицы</w:t>
      </w:r>
      <w:r w:rsidR="00C51ABC" w:rsidRPr="000D7C59">
        <w:rPr>
          <w:rFonts w:eastAsia="Times New Roman"/>
          <w:b/>
          <w:bCs/>
          <w:sz w:val="28"/>
          <w:szCs w:val="28"/>
        </w:rPr>
        <w:t>»</w:t>
      </w:r>
      <w:r w:rsidRPr="000D7C59">
        <w:rPr>
          <w:rFonts w:eastAsia="Times New Roman"/>
          <w:b/>
          <w:bCs/>
          <w:sz w:val="28"/>
          <w:szCs w:val="28"/>
        </w:rPr>
        <w:t xml:space="preserve"> Дж.</w:t>
      </w:r>
      <w:r w:rsidRPr="000D7C59">
        <w:rPr>
          <w:rFonts w:eastAsia="Times New Roman"/>
          <w:sz w:val="28"/>
          <w:szCs w:val="28"/>
        </w:rPr>
        <w:t xml:space="preserve"> </w:t>
      </w:r>
      <w:proofErr w:type="spellStart"/>
      <w:r w:rsidRPr="000D7C59">
        <w:rPr>
          <w:rFonts w:eastAsia="Times New Roman"/>
          <w:b/>
          <w:bCs/>
          <w:sz w:val="28"/>
          <w:szCs w:val="28"/>
        </w:rPr>
        <w:t>Равена</w:t>
      </w:r>
      <w:proofErr w:type="spellEnd"/>
      <w:r w:rsidRPr="000D7C59">
        <w:rPr>
          <w:rFonts w:eastAsia="Times New Roman"/>
          <w:sz w:val="28"/>
          <w:szCs w:val="28"/>
        </w:rPr>
        <w:t xml:space="preserve"> использу</w:t>
      </w:r>
      <w:r w:rsidR="00C51ABC" w:rsidRPr="000D7C59">
        <w:rPr>
          <w:rFonts w:eastAsia="Times New Roman"/>
          <w:sz w:val="28"/>
          <w:szCs w:val="28"/>
        </w:rPr>
        <w:t>е</w:t>
      </w:r>
      <w:r w:rsidRPr="000D7C59">
        <w:rPr>
          <w:rFonts w:eastAsia="Times New Roman"/>
          <w:sz w:val="28"/>
          <w:szCs w:val="28"/>
        </w:rPr>
        <w:t>тся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="00C51ABC" w:rsidRPr="000D7C59">
        <w:rPr>
          <w:rFonts w:eastAsia="Times New Roman"/>
          <w:sz w:val="28"/>
          <w:szCs w:val="28"/>
        </w:rPr>
        <w:t>для определения</w:t>
      </w:r>
      <w:r w:rsidRPr="000D7C59">
        <w:rPr>
          <w:rFonts w:eastAsia="Times New Roman"/>
          <w:sz w:val="28"/>
          <w:szCs w:val="28"/>
        </w:rPr>
        <w:t xml:space="preserve"> способности к систематизации в мышлении, </w:t>
      </w:r>
      <w:r w:rsidR="00AA66EA" w:rsidRPr="000D7C59">
        <w:rPr>
          <w:rFonts w:eastAsia="Times New Roman"/>
          <w:sz w:val="28"/>
          <w:szCs w:val="28"/>
        </w:rPr>
        <w:t xml:space="preserve">сформированности умений мыслить </w:t>
      </w:r>
      <w:r w:rsidRPr="000D7C59">
        <w:rPr>
          <w:rFonts w:eastAsia="Times New Roman"/>
          <w:sz w:val="28"/>
          <w:szCs w:val="28"/>
        </w:rPr>
        <w:t>логически и раскрывать существенные связи между предметами и явлениями.</w:t>
      </w:r>
    </w:p>
    <w:p w14:paraId="2C5B591C" w14:textId="77777777" w:rsidR="00BC4625" w:rsidRPr="000D7C59" w:rsidRDefault="00135CE0" w:rsidP="00727972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Оцениваемые предпосылки УУД – универсальные логические действия: сравнение, анализ, синтез, аналогия, а также работоспособность, контроль и коррекция, наличие стратегии деятельности и характер отношения к успеху/неудаче. Показатель: уровень развития невербального (визуального) интеллекта.</w:t>
      </w:r>
    </w:p>
    <w:p w14:paraId="477651E0" w14:textId="77777777" w:rsidR="00BC4625" w:rsidRPr="000D7C59" w:rsidRDefault="00135CE0" w:rsidP="00727972">
      <w:pPr>
        <w:ind w:firstLine="709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Были получены следующие результаты:</w:t>
      </w:r>
    </w:p>
    <w:p w14:paraId="212FDBE3" w14:textId="77777777" w:rsidR="00BC4625" w:rsidRPr="000D7C59" w:rsidRDefault="00081F66" w:rsidP="00727972">
      <w:pPr>
        <w:numPr>
          <w:ilvl w:val="0"/>
          <w:numId w:val="14"/>
        </w:numPr>
        <w:tabs>
          <w:tab w:val="left" w:pos="109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38,4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1644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очень высокий уровень развития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визуального интеллекта. Дети данной групп</w:t>
      </w:r>
      <w:r w:rsidR="00727972" w:rsidRPr="000D7C59">
        <w:rPr>
          <w:rFonts w:eastAsia="Times New Roman"/>
          <w:sz w:val="28"/>
          <w:szCs w:val="28"/>
        </w:rPr>
        <w:t>ы</w:t>
      </w:r>
      <w:r w:rsidR="00135CE0" w:rsidRPr="000D7C59">
        <w:rPr>
          <w:rFonts w:eastAsia="Times New Roman"/>
          <w:sz w:val="28"/>
          <w:szCs w:val="28"/>
        </w:rPr>
        <w:t xml:space="preserve"> умеют быстро переводить словесные инструкции и алгоритмы решения задач в мысленные блок-схемы, использовать чертежи и рисунки для лучшего понимания материала.</w:t>
      </w:r>
    </w:p>
    <w:p w14:paraId="44136151" w14:textId="77777777" w:rsidR="00BC4625" w:rsidRPr="000D7C59" w:rsidRDefault="00081F66" w:rsidP="00727972">
      <w:pPr>
        <w:numPr>
          <w:ilvl w:val="0"/>
          <w:numId w:val="14"/>
        </w:numPr>
        <w:tabs>
          <w:tab w:val="left" w:pos="106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31,4%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1343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высокий уровень развития визуального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727972" w:rsidRPr="000D7C59">
        <w:rPr>
          <w:rFonts w:eastAsia="Times New Roman"/>
          <w:sz w:val="28"/>
          <w:szCs w:val="28"/>
        </w:rPr>
        <w:t>интеллекта,</w:t>
      </w:r>
      <w:r w:rsidR="00135CE0" w:rsidRPr="000D7C59">
        <w:rPr>
          <w:rFonts w:eastAsia="Times New Roman"/>
          <w:sz w:val="28"/>
          <w:szCs w:val="28"/>
        </w:rPr>
        <w:t xml:space="preserve"> что свидетельствует о наличии у них способности к систематизации в мышлении, способности логически мыслить и раскрывать существенные связи между предметами и явлениями.</w:t>
      </w:r>
    </w:p>
    <w:p w14:paraId="36892FB3" w14:textId="77777777" w:rsidR="00BC4625" w:rsidRPr="000D7C59" w:rsidRDefault="00081F66" w:rsidP="00727972">
      <w:pPr>
        <w:numPr>
          <w:ilvl w:val="0"/>
          <w:numId w:val="14"/>
        </w:numPr>
        <w:tabs>
          <w:tab w:val="left" w:pos="105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25 </w:t>
      </w:r>
      <w:r w:rsidR="00135CE0" w:rsidRPr="00710111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выпускников детского сада имеют средний и выше среднего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уровень развития</w:t>
      </w:r>
      <w:r w:rsidR="00727972" w:rsidRPr="000D7C59">
        <w:rPr>
          <w:rFonts w:eastAsia="Times New Roman"/>
          <w:sz w:val="28"/>
          <w:szCs w:val="28"/>
        </w:rPr>
        <w:t xml:space="preserve"> невербального интеллекта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809</w:t>
      </w:r>
      <w:r w:rsidR="00135CE0" w:rsidRPr="000D7C59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262</w:t>
      </w:r>
      <w:r w:rsidR="00135CE0" w:rsidRPr="000D7C59">
        <w:rPr>
          <w:rFonts w:eastAsia="Times New Roman"/>
          <w:sz w:val="28"/>
          <w:szCs w:val="28"/>
        </w:rPr>
        <w:t xml:space="preserve"> чел. соответственно).</w:t>
      </w:r>
    </w:p>
    <w:p w14:paraId="47F7C69C" w14:textId="77777777" w:rsidR="00BC4625" w:rsidRPr="000D7C59" w:rsidRDefault="00135CE0" w:rsidP="00727972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Таким образом, </w:t>
      </w:r>
      <w:r w:rsidR="00AA66EA" w:rsidRPr="000D7C59">
        <w:rPr>
          <w:rFonts w:eastAsia="Times New Roman"/>
          <w:b/>
          <w:bCs/>
          <w:sz w:val="28"/>
          <w:szCs w:val="28"/>
        </w:rPr>
        <w:t>9</w:t>
      </w:r>
      <w:r w:rsidR="00081F66">
        <w:rPr>
          <w:rFonts w:eastAsia="Times New Roman"/>
          <w:b/>
          <w:bCs/>
          <w:sz w:val="28"/>
          <w:szCs w:val="28"/>
        </w:rPr>
        <w:t xml:space="preserve">4,8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обладают невербальным интеллектом на уровне возрастной нормы и выше. Можно прогнозировать успешность этих детей в усвоении невербального учебного материала при работе со знаково-</w:t>
      </w:r>
      <w:r w:rsidRPr="000D7C59">
        <w:rPr>
          <w:rFonts w:eastAsia="Times New Roman"/>
          <w:sz w:val="28"/>
          <w:szCs w:val="28"/>
        </w:rPr>
        <w:lastRenderedPageBreak/>
        <w:t>символической информацией за счет достаточно высокого реального потенциала обучаемости, наличия сформированных умений мыслить и действовать самостоятельно, развитой волевой регуляции.</w:t>
      </w:r>
    </w:p>
    <w:p w14:paraId="078B2DAF" w14:textId="77777777" w:rsidR="00BC4625" w:rsidRPr="000D7C59" w:rsidRDefault="00081F66" w:rsidP="00727972">
      <w:pPr>
        <w:numPr>
          <w:ilvl w:val="0"/>
          <w:numId w:val="14"/>
        </w:numPr>
        <w:tabs>
          <w:tab w:val="left" w:pos="11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5,2 %</w:t>
      </w:r>
      <w:r w:rsidR="00AA66EA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220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уровень развития невербального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 xml:space="preserve">интеллекта </w:t>
      </w:r>
      <w:r w:rsidR="00AA66EA" w:rsidRPr="000D7C59">
        <w:rPr>
          <w:rFonts w:eastAsia="Times New Roman"/>
          <w:sz w:val="28"/>
          <w:szCs w:val="28"/>
        </w:rPr>
        <w:t xml:space="preserve">низкий и </w:t>
      </w:r>
      <w:r w:rsidR="00135CE0" w:rsidRPr="000D7C59">
        <w:rPr>
          <w:rFonts w:eastAsia="Times New Roman"/>
          <w:sz w:val="28"/>
          <w:szCs w:val="28"/>
        </w:rPr>
        <w:t>ниже среднего.</w:t>
      </w:r>
    </w:p>
    <w:p w14:paraId="01645258" w14:textId="77777777" w:rsidR="00BC4625" w:rsidRPr="000D7C59" w:rsidRDefault="00B62473" w:rsidP="00FE27CA">
      <w:pPr>
        <w:tabs>
          <w:tab w:val="left" w:pos="1230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Сравнительный анализ </w:t>
      </w:r>
      <w:r w:rsidR="00B30A99">
        <w:rPr>
          <w:rFonts w:eastAsia="Times New Roman"/>
          <w:sz w:val="28"/>
          <w:szCs w:val="28"/>
        </w:rPr>
        <w:t xml:space="preserve">данных </w:t>
      </w:r>
      <w:r w:rsidRPr="000D7C59">
        <w:rPr>
          <w:rFonts w:eastAsia="Times New Roman"/>
          <w:sz w:val="28"/>
          <w:szCs w:val="28"/>
        </w:rPr>
        <w:t xml:space="preserve">за </w:t>
      </w:r>
      <w:r w:rsidR="00B30A99">
        <w:rPr>
          <w:rFonts w:eastAsia="Times New Roman"/>
          <w:sz w:val="28"/>
          <w:szCs w:val="28"/>
        </w:rPr>
        <w:t>три</w:t>
      </w:r>
      <w:r w:rsidRPr="000D7C59">
        <w:rPr>
          <w:rFonts w:eastAsia="Times New Roman"/>
          <w:sz w:val="28"/>
          <w:szCs w:val="28"/>
        </w:rPr>
        <w:t xml:space="preserve"> года показывает, что</w:t>
      </w:r>
      <w:r w:rsidR="003C5E45" w:rsidRPr="000D7C59">
        <w:rPr>
          <w:rFonts w:eastAsia="Times New Roman"/>
          <w:sz w:val="28"/>
          <w:szCs w:val="28"/>
        </w:rPr>
        <w:t xml:space="preserve"> </w:t>
      </w:r>
      <w:r w:rsidR="00B30A99">
        <w:rPr>
          <w:rFonts w:eastAsia="Times New Roman"/>
          <w:sz w:val="28"/>
          <w:szCs w:val="28"/>
        </w:rPr>
        <w:t xml:space="preserve">на 1,6 % увеличилось </w:t>
      </w:r>
      <w:r w:rsidR="00B30A99" w:rsidRPr="000D7C59">
        <w:rPr>
          <w:rFonts w:eastAsia="Times New Roman"/>
          <w:sz w:val="28"/>
          <w:szCs w:val="28"/>
        </w:rPr>
        <w:t>количество</w:t>
      </w:r>
      <w:r w:rsidR="00B30A99">
        <w:rPr>
          <w:rFonts w:eastAsia="Times New Roman"/>
          <w:sz w:val="28"/>
          <w:szCs w:val="28"/>
        </w:rPr>
        <w:t xml:space="preserve"> </w:t>
      </w:r>
      <w:r w:rsidR="00F64D82" w:rsidRPr="000D7C59">
        <w:rPr>
          <w:rFonts w:eastAsia="Times New Roman"/>
          <w:sz w:val="28"/>
          <w:szCs w:val="28"/>
        </w:rPr>
        <w:t xml:space="preserve">детей </w:t>
      </w:r>
      <w:r w:rsidR="00B30A99">
        <w:rPr>
          <w:rFonts w:eastAsia="Times New Roman"/>
          <w:sz w:val="28"/>
          <w:szCs w:val="28"/>
        </w:rPr>
        <w:t xml:space="preserve">со слабым уровнем </w:t>
      </w:r>
      <w:r w:rsidR="00F64D82" w:rsidRPr="000D7C59">
        <w:rPr>
          <w:rFonts w:eastAsia="Times New Roman"/>
          <w:sz w:val="28"/>
          <w:szCs w:val="28"/>
        </w:rPr>
        <w:t xml:space="preserve">невербального интеллекта </w:t>
      </w:r>
      <w:r w:rsidR="00B30A99">
        <w:rPr>
          <w:rFonts w:eastAsia="Times New Roman"/>
          <w:sz w:val="28"/>
          <w:szCs w:val="28"/>
        </w:rPr>
        <w:t>(п</w:t>
      </w:r>
      <w:r w:rsidR="00135CE0" w:rsidRPr="000D7C59">
        <w:rPr>
          <w:rFonts w:eastAsia="Times New Roman"/>
          <w:sz w:val="28"/>
          <w:szCs w:val="28"/>
        </w:rPr>
        <w:t>риложение 1, таблица 2).</w:t>
      </w:r>
    </w:p>
    <w:p w14:paraId="00B79D30" w14:textId="77777777" w:rsidR="00BC4625" w:rsidRPr="000D7C59" w:rsidRDefault="00BC4625" w:rsidP="00FE27CA">
      <w:pPr>
        <w:ind w:firstLine="709"/>
        <w:jc w:val="both"/>
        <w:rPr>
          <w:sz w:val="20"/>
          <w:szCs w:val="20"/>
        </w:rPr>
      </w:pPr>
    </w:p>
    <w:p w14:paraId="1F15FC27" w14:textId="77777777" w:rsidR="00BC4625" w:rsidRPr="000D7C59" w:rsidRDefault="00135CE0" w:rsidP="00B30A99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 xml:space="preserve">1.3. Тест дивергентного мышления </w:t>
      </w:r>
      <w:r w:rsidRPr="000D7C59">
        <w:rPr>
          <w:rFonts w:eastAsia="Times New Roman"/>
          <w:sz w:val="28"/>
          <w:szCs w:val="28"/>
        </w:rPr>
        <w:t>(Ф.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Вильямс,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модифицированный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и адаптированный вариант CAP Туник Е. Е.)</w:t>
      </w:r>
      <w:r w:rsidR="00B30A99">
        <w:rPr>
          <w:sz w:val="20"/>
          <w:szCs w:val="20"/>
        </w:rPr>
        <w:t xml:space="preserve"> -</w:t>
      </w:r>
      <w:r w:rsidRPr="000D7C59">
        <w:rPr>
          <w:rFonts w:eastAsia="Times New Roman"/>
          <w:sz w:val="28"/>
          <w:szCs w:val="28"/>
        </w:rPr>
        <w:t xml:space="preserve"> комплексн</w:t>
      </w:r>
      <w:r w:rsidR="00B30A99">
        <w:rPr>
          <w:rFonts w:eastAsia="Times New Roman"/>
          <w:sz w:val="28"/>
          <w:szCs w:val="28"/>
        </w:rPr>
        <w:t>ая</w:t>
      </w:r>
      <w:r w:rsidRPr="000D7C59">
        <w:rPr>
          <w:rFonts w:eastAsia="Times New Roman"/>
          <w:sz w:val="28"/>
          <w:szCs w:val="28"/>
        </w:rPr>
        <w:t xml:space="preserve"> диагностик</w:t>
      </w:r>
      <w:r w:rsidR="00B30A99">
        <w:rPr>
          <w:rFonts w:eastAsia="Times New Roman"/>
          <w:sz w:val="28"/>
          <w:szCs w:val="28"/>
        </w:rPr>
        <w:t>а</w:t>
      </w:r>
      <w:r w:rsidRPr="000D7C59">
        <w:rPr>
          <w:rFonts w:eastAsia="Times New Roman"/>
          <w:sz w:val="28"/>
          <w:szCs w:val="28"/>
        </w:rPr>
        <w:t xml:space="preserve"> креативности</w:t>
      </w:r>
      <w:r w:rsidR="00B30A99">
        <w:rPr>
          <w:rFonts w:eastAsia="Times New Roman"/>
          <w:sz w:val="28"/>
          <w:szCs w:val="28"/>
        </w:rPr>
        <w:t>, позволяет оценить</w:t>
      </w:r>
      <w:r w:rsidRPr="000D7C59">
        <w:rPr>
          <w:rFonts w:eastAsia="Times New Roman"/>
          <w:sz w:val="28"/>
          <w:szCs w:val="28"/>
        </w:rPr>
        <w:t xml:space="preserve"> характеристики, связанные </w:t>
      </w:r>
      <w:r w:rsidR="00490440">
        <w:rPr>
          <w:rFonts w:eastAsia="Times New Roman"/>
          <w:sz w:val="28"/>
          <w:szCs w:val="28"/>
        </w:rPr>
        <w:t>как</w:t>
      </w:r>
      <w:r w:rsidR="00490440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с творческим мышлением, так и личностно-индивидные характеристики</w:t>
      </w:r>
      <w:r w:rsidR="00490440">
        <w:rPr>
          <w:rFonts w:eastAsia="Times New Roman"/>
          <w:sz w:val="28"/>
          <w:szCs w:val="28"/>
        </w:rPr>
        <w:t xml:space="preserve"> креативности</w:t>
      </w:r>
      <w:r w:rsidRPr="000D7C59">
        <w:rPr>
          <w:rFonts w:eastAsia="Times New Roman"/>
          <w:sz w:val="28"/>
          <w:szCs w:val="28"/>
        </w:rPr>
        <w:t>.</w:t>
      </w:r>
    </w:p>
    <w:p w14:paraId="630B70FC" w14:textId="77777777" w:rsidR="00726B43" w:rsidRDefault="00726B43" w:rsidP="00710111">
      <w:pPr>
        <w:ind w:firstLine="709"/>
        <w:rPr>
          <w:rFonts w:eastAsia="Times New Roman"/>
          <w:bCs/>
          <w:sz w:val="28"/>
          <w:szCs w:val="28"/>
        </w:rPr>
      </w:pPr>
    </w:p>
    <w:p w14:paraId="31C13D9E" w14:textId="599FD06B" w:rsidR="00BC4625" w:rsidRPr="000D7C59" w:rsidRDefault="00135CE0" w:rsidP="00710111">
      <w:pPr>
        <w:ind w:firstLine="709"/>
        <w:rPr>
          <w:sz w:val="20"/>
          <w:szCs w:val="20"/>
        </w:rPr>
      </w:pPr>
      <w:r w:rsidRPr="00726B43">
        <w:rPr>
          <w:rFonts w:eastAsia="Times New Roman"/>
          <w:bCs/>
          <w:sz w:val="28"/>
          <w:szCs w:val="28"/>
        </w:rPr>
        <w:t>1.3.1 Тест дивергентного мышления</w:t>
      </w:r>
      <w:r w:rsidR="00355435" w:rsidRPr="00726B43">
        <w:rPr>
          <w:rFonts w:eastAsia="Times New Roman"/>
          <w:sz w:val="28"/>
          <w:szCs w:val="28"/>
        </w:rPr>
        <w:t xml:space="preserve"> (дети)</w:t>
      </w:r>
      <w:r w:rsidR="00710111" w:rsidRPr="00726B43">
        <w:rPr>
          <w:rFonts w:eastAsia="Times New Roman"/>
          <w:sz w:val="28"/>
          <w:szCs w:val="28"/>
        </w:rPr>
        <w:t>.</w:t>
      </w:r>
      <w:r w:rsidR="00710111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При анализе результатов учитывалась успешность выполнения теста ребенком по пяти п</w:t>
      </w:r>
      <w:r w:rsidR="00727972" w:rsidRPr="000D7C59">
        <w:rPr>
          <w:rFonts w:eastAsia="Times New Roman"/>
          <w:sz w:val="28"/>
          <w:szCs w:val="28"/>
        </w:rPr>
        <w:t>оказателям: беглость, гибкость, оригинальность, разработанность,</w:t>
      </w:r>
      <w:r w:rsidRPr="000D7C59">
        <w:rPr>
          <w:rFonts w:eastAsia="Times New Roman"/>
          <w:sz w:val="28"/>
          <w:szCs w:val="28"/>
        </w:rPr>
        <w:t xml:space="preserve"> название.</w:t>
      </w:r>
    </w:p>
    <w:p w14:paraId="1F411BB1" w14:textId="77777777" w:rsidR="00BC4625" w:rsidRPr="000D7C59" w:rsidRDefault="00450AB5" w:rsidP="00FE27CA">
      <w:pPr>
        <w:tabs>
          <w:tab w:val="left" w:pos="1294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В </w:t>
      </w:r>
      <w:r w:rsidR="00135CE0" w:rsidRPr="000D7C59">
        <w:rPr>
          <w:rFonts w:eastAsia="Times New Roman"/>
          <w:sz w:val="28"/>
          <w:szCs w:val="28"/>
        </w:rPr>
        <w:t xml:space="preserve">результате было определено, что у </w:t>
      </w:r>
      <w:r w:rsidR="00B15654" w:rsidRPr="00B15654">
        <w:rPr>
          <w:rFonts w:eastAsia="Times New Roman"/>
          <w:b/>
          <w:sz w:val="28"/>
          <w:szCs w:val="28"/>
        </w:rPr>
        <w:t>1,3</w:t>
      </w:r>
      <w:r w:rsidR="00A750FA" w:rsidRPr="00A750FA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sz w:val="28"/>
          <w:szCs w:val="28"/>
        </w:rPr>
        <w:t xml:space="preserve"> детей (</w:t>
      </w:r>
      <w:r w:rsidR="00B15654">
        <w:rPr>
          <w:rFonts w:eastAsia="Times New Roman"/>
          <w:sz w:val="28"/>
          <w:szCs w:val="28"/>
        </w:rPr>
        <w:t>56</w:t>
      </w:r>
      <w:r w:rsidR="00135CE0" w:rsidRPr="000D7C59">
        <w:rPr>
          <w:rFonts w:eastAsia="Times New Roman"/>
          <w:sz w:val="28"/>
          <w:szCs w:val="28"/>
        </w:rPr>
        <w:t xml:space="preserve"> чел.) – очень низкий уровень сформированности дивергентного мышления. У </w:t>
      </w:r>
      <w:r w:rsidR="00135CE0" w:rsidRPr="000D7C59">
        <w:rPr>
          <w:rFonts w:eastAsia="Times New Roman"/>
          <w:b/>
          <w:bCs/>
          <w:sz w:val="28"/>
          <w:szCs w:val="28"/>
        </w:rPr>
        <w:t>1</w:t>
      </w:r>
      <w:r w:rsidR="0095591A" w:rsidRPr="000D7C59">
        <w:rPr>
          <w:rFonts w:eastAsia="Times New Roman"/>
          <w:b/>
          <w:bCs/>
          <w:sz w:val="28"/>
          <w:szCs w:val="28"/>
        </w:rPr>
        <w:t>3,</w:t>
      </w:r>
      <w:r w:rsidR="00B15654">
        <w:rPr>
          <w:rFonts w:eastAsia="Times New Roman"/>
          <w:b/>
          <w:bCs/>
          <w:sz w:val="28"/>
          <w:szCs w:val="28"/>
        </w:rPr>
        <w:t xml:space="preserve">2 </w:t>
      </w:r>
      <w:r w:rsidR="00135CE0" w:rsidRPr="000D7C59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sz w:val="28"/>
          <w:szCs w:val="28"/>
        </w:rPr>
        <w:t xml:space="preserve"> детей (</w:t>
      </w:r>
      <w:r w:rsidR="00B15654">
        <w:rPr>
          <w:rFonts w:eastAsia="Times New Roman"/>
          <w:sz w:val="28"/>
          <w:szCs w:val="28"/>
        </w:rPr>
        <w:t>564</w:t>
      </w:r>
      <w:r w:rsidR="00135CE0" w:rsidRPr="000D7C59">
        <w:rPr>
          <w:rFonts w:eastAsia="Times New Roman"/>
          <w:sz w:val="28"/>
          <w:szCs w:val="28"/>
        </w:rPr>
        <w:t xml:space="preserve"> чел.) – низкий уровень. Таким образом, </w:t>
      </w:r>
      <w:r w:rsidR="00135CE0" w:rsidRPr="000D7C59">
        <w:rPr>
          <w:rFonts w:eastAsia="Times New Roman"/>
          <w:b/>
          <w:bCs/>
          <w:sz w:val="28"/>
          <w:szCs w:val="28"/>
        </w:rPr>
        <w:t>у</w:t>
      </w:r>
      <w:r w:rsidR="00135CE0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b/>
          <w:bCs/>
          <w:sz w:val="28"/>
          <w:szCs w:val="28"/>
        </w:rPr>
        <w:t>1</w:t>
      </w:r>
      <w:r w:rsidR="0095591A" w:rsidRPr="000D7C59">
        <w:rPr>
          <w:rFonts w:eastAsia="Times New Roman"/>
          <w:b/>
          <w:bCs/>
          <w:sz w:val="28"/>
          <w:szCs w:val="28"/>
        </w:rPr>
        <w:t>4</w:t>
      </w:r>
      <w:r w:rsidR="00135CE0" w:rsidRPr="000D7C59">
        <w:rPr>
          <w:rFonts w:eastAsia="Times New Roman"/>
          <w:b/>
          <w:bCs/>
          <w:sz w:val="28"/>
          <w:szCs w:val="28"/>
        </w:rPr>
        <w:t>,</w:t>
      </w:r>
      <w:r w:rsidR="00B15654">
        <w:rPr>
          <w:rFonts w:eastAsia="Times New Roman"/>
          <w:b/>
          <w:bCs/>
          <w:sz w:val="28"/>
          <w:szCs w:val="28"/>
        </w:rPr>
        <w:t xml:space="preserve">5 </w:t>
      </w:r>
      <w:r w:rsidR="00135CE0" w:rsidRPr="000D7C59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sz w:val="28"/>
          <w:szCs w:val="28"/>
        </w:rPr>
        <w:t xml:space="preserve"> детей уровень сформированности дивергентного мышления находится ниже возрастной нормы.</w:t>
      </w:r>
    </w:p>
    <w:p w14:paraId="1FD00E40" w14:textId="77777777" w:rsidR="00BC4625" w:rsidRPr="000D7C59" w:rsidRDefault="00135CE0" w:rsidP="00FE27CA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У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8</w:t>
      </w:r>
      <w:r w:rsidR="0095591A" w:rsidRPr="000D7C59">
        <w:rPr>
          <w:rFonts w:eastAsia="Times New Roman"/>
          <w:b/>
          <w:bCs/>
          <w:sz w:val="28"/>
          <w:szCs w:val="28"/>
        </w:rPr>
        <w:t>5,</w:t>
      </w:r>
      <w:r w:rsidR="00B15654">
        <w:rPr>
          <w:rFonts w:eastAsia="Times New Roman"/>
          <w:b/>
          <w:bCs/>
          <w:sz w:val="28"/>
          <w:szCs w:val="28"/>
        </w:rPr>
        <w:t xml:space="preserve">5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(</w:t>
      </w:r>
      <w:r w:rsidR="00B15654">
        <w:rPr>
          <w:rFonts w:eastAsia="Times New Roman"/>
          <w:sz w:val="28"/>
          <w:szCs w:val="28"/>
        </w:rPr>
        <w:t>3634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детей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когнитивные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факторы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дивергентного</w:t>
      </w:r>
      <w:r w:rsidR="0095591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мышления, связанные с творческим проявлением личности (правополушарный, визуальный, синтетический стиль мышления), и</w:t>
      </w:r>
      <w:r w:rsidR="003E7DF4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 xml:space="preserve">способность к словарному синтезу (левополушарный, вербальный стиль мышления) сформированы на уровне возрастной нормы и выше. У </w:t>
      </w:r>
      <w:r w:rsidR="0095591A" w:rsidRPr="000D7C59">
        <w:rPr>
          <w:rFonts w:eastAsia="Times New Roman"/>
          <w:b/>
          <w:bCs/>
          <w:sz w:val="28"/>
          <w:szCs w:val="28"/>
        </w:rPr>
        <w:t>6</w:t>
      </w:r>
      <w:r w:rsidR="00B15654">
        <w:rPr>
          <w:rFonts w:eastAsia="Times New Roman"/>
          <w:b/>
          <w:bCs/>
          <w:sz w:val="28"/>
          <w:szCs w:val="28"/>
        </w:rPr>
        <w:t xml:space="preserve">6,5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B15654">
        <w:rPr>
          <w:rFonts w:eastAsia="Times New Roman"/>
          <w:sz w:val="28"/>
          <w:szCs w:val="28"/>
        </w:rPr>
        <w:t>2827</w:t>
      </w:r>
      <w:r w:rsidRPr="000D7C59">
        <w:rPr>
          <w:rFonts w:eastAsia="Times New Roman"/>
          <w:sz w:val="28"/>
          <w:szCs w:val="28"/>
        </w:rPr>
        <w:t xml:space="preserve"> чел.) – на уровне но</w:t>
      </w:r>
      <w:r w:rsidR="0095591A" w:rsidRPr="000D7C59">
        <w:rPr>
          <w:rFonts w:eastAsia="Times New Roman"/>
          <w:sz w:val="28"/>
          <w:szCs w:val="28"/>
        </w:rPr>
        <w:t>р</w:t>
      </w:r>
      <w:r w:rsidRPr="000D7C59">
        <w:rPr>
          <w:rFonts w:eastAsia="Times New Roman"/>
          <w:sz w:val="28"/>
          <w:szCs w:val="28"/>
        </w:rPr>
        <w:t xml:space="preserve">мы. У </w:t>
      </w:r>
      <w:r w:rsidRPr="000D7C59">
        <w:rPr>
          <w:rFonts w:eastAsia="Times New Roman"/>
          <w:b/>
          <w:bCs/>
          <w:sz w:val="28"/>
          <w:szCs w:val="28"/>
        </w:rPr>
        <w:t>1</w:t>
      </w:r>
      <w:r w:rsidR="00B15654">
        <w:rPr>
          <w:rFonts w:eastAsia="Times New Roman"/>
          <w:b/>
          <w:bCs/>
          <w:sz w:val="28"/>
          <w:szCs w:val="28"/>
        </w:rPr>
        <w:t xml:space="preserve">6,0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B15654">
        <w:rPr>
          <w:rFonts w:eastAsia="Times New Roman"/>
          <w:sz w:val="28"/>
          <w:szCs w:val="28"/>
        </w:rPr>
        <w:t>680</w:t>
      </w:r>
      <w:r w:rsidRPr="000D7C59">
        <w:rPr>
          <w:rFonts w:eastAsia="Times New Roman"/>
          <w:sz w:val="28"/>
          <w:szCs w:val="28"/>
        </w:rPr>
        <w:t xml:space="preserve"> чел.) – на высоком уровне. У </w:t>
      </w:r>
      <w:r w:rsidR="00B15654" w:rsidRPr="00B15654">
        <w:rPr>
          <w:rFonts w:eastAsia="Times New Roman"/>
          <w:b/>
          <w:sz w:val="28"/>
          <w:szCs w:val="28"/>
        </w:rPr>
        <w:t xml:space="preserve">3,0 </w:t>
      </w:r>
      <w:r w:rsidRPr="00B15654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B15654">
        <w:rPr>
          <w:rFonts w:eastAsia="Times New Roman"/>
          <w:sz w:val="28"/>
          <w:szCs w:val="28"/>
        </w:rPr>
        <w:t xml:space="preserve">127 </w:t>
      </w:r>
      <w:r w:rsidRPr="000D7C59">
        <w:rPr>
          <w:rFonts w:eastAsia="Times New Roman"/>
          <w:sz w:val="28"/>
          <w:szCs w:val="28"/>
        </w:rPr>
        <w:t>чел.) – на очень высоком уровне (приложение 1, таблица 3).</w:t>
      </w:r>
    </w:p>
    <w:p w14:paraId="0BBF6287" w14:textId="77777777" w:rsidR="00F6680E" w:rsidRPr="00726B43" w:rsidRDefault="00F6680E" w:rsidP="00450AB5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14:paraId="7CE0BE49" w14:textId="45AEAFEC" w:rsidR="00BC4625" w:rsidRPr="000D7C59" w:rsidRDefault="00135CE0" w:rsidP="00355435">
      <w:pPr>
        <w:ind w:firstLine="709"/>
        <w:jc w:val="both"/>
        <w:rPr>
          <w:sz w:val="20"/>
          <w:szCs w:val="20"/>
        </w:rPr>
      </w:pPr>
      <w:r w:rsidRPr="00726B43">
        <w:rPr>
          <w:rFonts w:eastAsia="Times New Roman"/>
          <w:bCs/>
          <w:sz w:val="28"/>
          <w:szCs w:val="28"/>
        </w:rPr>
        <w:t xml:space="preserve">1.3.2. </w:t>
      </w:r>
      <w:r w:rsidR="00710111" w:rsidRPr="00726B43">
        <w:rPr>
          <w:rFonts w:eastAsia="Times New Roman"/>
          <w:sz w:val="28"/>
          <w:szCs w:val="28"/>
        </w:rPr>
        <w:t>Опросник для педагогов</w:t>
      </w:r>
      <w:r w:rsidR="00710111" w:rsidRPr="00726B43">
        <w:rPr>
          <w:rFonts w:eastAsia="Times New Roman"/>
          <w:bCs/>
          <w:sz w:val="28"/>
          <w:szCs w:val="28"/>
        </w:rPr>
        <w:t xml:space="preserve"> «</w:t>
      </w:r>
      <w:r w:rsidRPr="00726B43">
        <w:rPr>
          <w:rFonts w:eastAsia="Times New Roman"/>
          <w:bCs/>
          <w:sz w:val="28"/>
          <w:szCs w:val="28"/>
        </w:rPr>
        <w:t>Шкала Вильямс</w:t>
      </w:r>
      <w:r w:rsidR="00726B43" w:rsidRPr="00726B43">
        <w:rPr>
          <w:rFonts w:eastAsia="Times New Roman"/>
          <w:bCs/>
          <w:sz w:val="28"/>
          <w:szCs w:val="28"/>
        </w:rPr>
        <w:t>а</w:t>
      </w:r>
      <w:r w:rsidR="00710111" w:rsidRPr="00726B43">
        <w:rPr>
          <w:rFonts w:eastAsia="Times New Roman"/>
          <w:bCs/>
          <w:sz w:val="28"/>
          <w:szCs w:val="28"/>
        </w:rPr>
        <w:t>»</w:t>
      </w:r>
      <w:r w:rsidRPr="000D7C59">
        <w:rPr>
          <w:rFonts w:eastAsia="Times New Roman"/>
          <w:sz w:val="28"/>
          <w:szCs w:val="28"/>
        </w:rPr>
        <w:t xml:space="preserve"> предназначен для оценки</w:t>
      </w:r>
      <w:r w:rsidR="0095591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креативности (творческого начала) ребенка.</w:t>
      </w:r>
      <w:r w:rsidR="00F46537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 xml:space="preserve">Эта шкала состоит из восьми показателей, характеризующих поведение творческих детей: беглость, гибкость, оригинальность, разработанность, любознательность, воображение, сложность, рискованность. По каждому показателю приводится шесть утверждений, по которым педагоги должны </w:t>
      </w:r>
      <w:r w:rsidR="00727972" w:rsidRPr="000D7C59">
        <w:rPr>
          <w:rFonts w:eastAsia="Times New Roman"/>
          <w:sz w:val="28"/>
          <w:szCs w:val="28"/>
        </w:rPr>
        <w:t>охарактеризовать воспитанника.</w:t>
      </w:r>
    </w:p>
    <w:p w14:paraId="54F0F419" w14:textId="77777777" w:rsidR="00BC4625" w:rsidRPr="000D7C59" w:rsidRDefault="00135CE0" w:rsidP="00450AB5">
      <w:pPr>
        <w:ind w:firstLine="709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Были получены следующие результаты:</w:t>
      </w:r>
    </w:p>
    <w:p w14:paraId="3AD14D68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По мнению педагогов </w:t>
      </w:r>
      <w:r w:rsidR="0068354C">
        <w:rPr>
          <w:rFonts w:eastAsia="Times New Roman"/>
          <w:sz w:val="28"/>
          <w:szCs w:val="28"/>
        </w:rPr>
        <w:t xml:space="preserve">прогноз в отношении </w:t>
      </w:r>
      <w:r w:rsidRPr="000D7C59">
        <w:rPr>
          <w:rFonts w:eastAsia="Times New Roman"/>
          <w:sz w:val="28"/>
          <w:szCs w:val="28"/>
        </w:rPr>
        <w:t>высок</w:t>
      </w:r>
      <w:r w:rsidR="0068354C">
        <w:rPr>
          <w:rFonts w:eastAsia="Times New Roman"/>
          <w:sz w:val="28"/>
          <w:szCs w:val="28"/>
        </w:rPr>
        <w:t>ого</w:t>
      </w:r>
      <w:r w:rsidRPr="000D7C59">
        <w:rPr>
          <w:rFonts w:eastAsia="Times New Roman"/>
          <w:sz w:val="28"/>
          <w:szCs w:val="28"/>
        </w:rPr>
        <w:t xml:space="preserve"> уров</w:t>
      </w:r>
      <w:r w:rsidR="0068354C">
        <w:rPr>
          <w:rFonts w:eastAsia="Times New Roman"/>
          <w:sz w:val="28"/>
          <w:szCs w:val="28"/>
        </w:rPr>
        <w:t>ня</w:t>
      </w:r>
      <w:r w:rsidRPr="000D7C59">
        <w:rPr>
          <w:rFonts w:eastAsia="Times New Roman"/>
          <w:sz w:val="28"/>
          <w:szCs w:val="28"/>
        </w:rPr>
        <w:t xml:space="preserve"> </w:t>
      </w:r>
      <w:r w:rsidR="0068354C">
        <w:rPr>
          <w:rFonts w:eastAsia="Times New Roman"/>
          <w:sz w:val="28"/>
          <w:szCs w:val="28"/>
        </w:rPr>
        <w:t xml:space="preserve">развития </w:t>
      </w:r>
      <w:r w:rsidRPr="000D7C59">
        <w:rPr>
          <w:rFonts w:eastAsia="Times New Roman"/>
          <w:sz w:val="28"/>
          <w:szCs w:val="28"/>
        </w:rPr>
        <w:t xml:space="preserve">дивергентного мышления </w:t>
      </w:r>
      <w:r w:rsidR="0068354C">
        <w:rPr>
          <w:rFonts w:eastAsia="Times New Roman"/>
          <w:sz w:val="28"/>
          <w:szCs w:val="28"/>
        </w:rPr>
        <w:t xml:space="preserve">можно сделать для </w:t>
      </w:r>
      <w:r w:rsidR="0068354C" w:rsidRPr="0068354C">
        <w:rPr>
          <w:rFonts w:eastAsia="Times New Roman"/>
          <w:b/>
          <w:sz w:val="28"/>
          <w:szCs w:val="28"/>
        </w:rPr>
        <w:t>20,6</w:t>
      </w:r>
      <w:r w:rsidR="0068354C">
        <w:rPr>
          <w:rFonts w:eastAsia="Times New Roman"/>
          <w:b/>
          <w:sz w:val="28"/>
          <w:szCs w:val="28"/>
        </w:rPr>
        <w:t xml:space="preserve"> </w:t>
      </w:r>
      <w:r w:rsidR="0068354C" w:rsidRPr="0068354C">
        <w:rPr>
          <w:rFonts w:eastAsia="Times New Roman"/>
          <w:b/>
          <w:sz w:val="28"/>
          <w:szCs w:val="28"/>
        </w:rPr>
        <w:t>%</w:t>
      </w:r>
      <w:r w:rsidR="0068354C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детей (</w:t>
      </w:r>
      <w:r w:rsidR="0068354C">
        <w:rPr>
          <w:rFonts w:eastAsia="Times New Roman"/>
          <w:sz w:val="28"/>
          <w:szCs w:val="28"/>
        </w:rPr>
        <w:t>892</w:t>
      </w:r>
      <w:r w:rsidRPr="000D7C59">
        <w:rPr>
          <w:rFonts w:eastAsia="Times New Roman"/>
          <w:sz w:val="28"/>
          <w:szCs w:val="28"/>
        </w:rPr>
        <w:t xml:space="preserve"> чел.).</w:t>
      </w:r>
    </w:p>
    <w:p w14:paraId="0A935EF5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Творческое начало </w:t>
      </w:r>
      <w:r w:rsidR="0068354C">
        <w:rPr>
          <w:rFonts w:eastAsia="Times New Roman"/>
          <w:sz w:val="28"/>
          <w:szCs w:val="28"/>
        </w:rPr>
        <w:t xml:space="preserve">У </w:t>
      </w:r>
      <w:r w:rsidRPr="000D7C59">
        <w:rPr>
          <w:rFonts w:eastAsia="Times New Roman"/>
          <w:b/>
          <w:bCs/>
          <w:sz w:val="28"/>
          <w:szCs w:val="28"/>
        </w:rPr>
        <w:t>6</w:t>
      </w:r>
      <w:r w:rsidR="0068354C">
        <w:rPr>
          <w:rFonts w:eastAsia="Times New Roman"/>
          <w:b/>
          <w:bCs/>
          <w:sz w:val="28"/>
          <w:szCs w:val="28"/>
        </w:rPr>
        <w:t xml:space="preserve">3,3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(2</w:t>
      </w:r>
      <w:r w:rsidR="0068354C">
        <w:rPr>
          <w:rFonts w:eastAsia="Times New Roman"/>
          <w:sz w:val="28"/>
          <w:szCs w:val="28"/>
        </w:rPr>
        <w:t>748</w:t>
      </w:r>
      <w:r w:rsidRPr="000D7C59">
        <w:rPr>
          <w:rFonts w:eastAsia="Times New Roman"/>
          <w:sz w:val="28"/>
          <w:szCs w:val="28"/>
        </w:rPr>
        <w:t xml:space="preserve"> чел.)</w:t>
      </w:r>
      <w:r w:rsidR="0068354C">
        <w:rPr>
          <w:rFonts w:eastAsia="Times New Roman"/>
          <w:sz w:val="28"/>
          <w:szCs w:val="28"/>
        </w:rPr>
        <w:t xml:space="preserve"> соответствует</w:t>
      </w:r>
      <w:r w:rsidRPr="000D7C59">
        <w:rPr>
          <w:rFonts w:eastAsia="Times New Roman"/>
          <w:sz w:val="28"/>
          <w:szCs w:val="28"/>
        </w:rPr>
        <w:t xml:space="preserve"> среднем</w:t>
      </w:r>
      <w:r w:rsidR="0068354C">
        <w:rPr>
          <w:rFonts w:eastAsia="Times New Roman"/>
          <w:sz w:val="28"/>
          <w:szCs w:val="28"/>
        </w:rPr>
        <w:t xml:space="preserve">у </w:t>
      </w:r>
      <w:r w:rsidRPr="000D7C59">
        <w:rPr>
          <w:rFonts w:eastAsia="Times New Roman"/>
          <w:sz w:val="28"/>
          <w:szCs w:val="28"/>
        </w:rPr>
        <w:t>уровн</w:t>
      </w:r>
      <w:r w:rsidR="0068354C">
        <w:rPr>
          <w:rFonts w:eastAsia="Times New Roman"/>
          <w:sz w:val="28"/>
          <w:szCs w:val="28"/>
        </w:rPr>
        <w:t>ю</w:t>
      </w:r>
      <w:r w:rsidRPr="000D7C59">
        <w:rPr>
          <w:rFonts w:eastAsia="Times New Roman"/>
          <w:sz w:val="28"/>
          <w:szCs w:val="28"/>
        </w:rPr>
        <w:t xml:space="preserve">. Низкий </w:t>
      </w:r>
      <w:r w:rsidR="0068354C" w:rsidRPr="000D7C59">
        <w:rPr>
          <w:rFonts w:eastAsia="Times New Roman"/>
          <w:sz w:val="28"/>
          <w:szCs w:val="28"/>
        </w:rPr>
        <w:t xml:space="preserve">уровень </w:t>
      </w:r>
      <w:r w:rsidR="0068354C">
        <w:rPr>
          <w:rFonts w:eastAsia="Times New Roman"/>
          <w:sz w:val="28"/>
          <w:szCs w:val="28"/>
        </w:rPr>
        <w:t>отмечается</w:t>
      </w:r>
      <w:r w:rsidRPr="000D7C59">
        <w:rPr>
          <w:rFonts w:eastAsia="Times New Roman"/>
          <w:sz w:val="28"/>
          <w:szCs w:val="28"/>
        </w:rPr>
        <w:t xml:space="preserve"> у </w:t>
      </w:r>
      <w:r w:rsidR="003C5E45" w:rsidRPr="000D7C59">
        <w:rPr>
          <w:rFonts w:eastAsia="Times New Roman"/>
          <w:b/>
          <w:bCs/>
          <w:sz w:val="28"/>
          <w:szCs w:val="28"/>
        </w:rPr>
        <w:t>1</w:t>
      </w:r>
      <w:r w:rsidR="0068354C">
        <w:rPr>
          <w:rFonts w:eastAsia="Times New Roman"/>
          <w:b/>
          <w:bCs/>
          <w:sz w:val="28"/>
          <w:szCs w:val="28"/>
        </w:rPr>
        <w:t xml:space="preserve">6,1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(</w:t>
      </w:r>
      <w:r w:rsidR="0068354C">
        <w:rPr>
          <w:rFonts w:eastAsia="Times New Roman"/>
          <w:sz w:val="28"/>
          <w:szCs w:val="28"/>
        </w:rPr>
        <w:t>700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чел.).</w:t>
      </w:r>
    </w:p>
    <w:p w14:paraId="52AE9E1E" w14:textId="77777777" w:rsidR="00666B31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На рисунке </w:t>
      </w:r>
      <w:r w:rsidR="00666B31">
        <w:rPr>
          <w:rFonts w:eastAsia="Times New Roman"/>
          <w:sz w:val="28"/>
          <w:szCs w:val="28"/>
        </w:rPr>
        <w:t>3</w:t>
      </w:r>
      <w:r w:rsidRPr="000D7C59">
        <w:rPr>
          <w:rFonts w:eastAsia="Times New Roman"/>
          <w:sz w:val="28"/>
          <w:szCs w:val="28"/>
        </w:rPr>
        <w:t xml:space="preserve"> показаны результаты </w:t>
      </w:r>
      <w:r w:rsidR="0068354C">
        <w:rPr>
          <w:rFonts w:eastAsia="Times New Roman"/>
          <w:sz w:val="28"/>
          <w:szCs w:val="28"/>
        </w:rPr>
        <w:t>распределения воспитанников по уровням предпосылок</w:t>
      </w:r>
      <w:r w:rsidRPr="000D7C59">
        <w:rPr>
          <w:rFonts w:eastAsia="Times New Roman"/>
          <w:sz w:val="28"/>
          <w:szCs w:val="28"/>
        </w:rPr>
        <w:t xml:space="preserve"> дивергентного мышления</w:t>
      </w:r>
      <w:r w:rsidR="0068354C">
        <w:rPr>
          <w:rFonts w:eastAsia="Times New Roman"/>
          <w:sz w:val="28"/>
          <w:szCs w:val="28"/>
        </w:rPr>
        <w:t>.</w:t>
      </w:r>
      <w:r w:rsidR="003C5E45" w:rsidRPr="000D7C59">
        <w:rPr>
          <w:rFonts w:eastAsia="Times New Roman"/>
          <w:sz w:val="28"/>
          <w:szCs w:val="28"/>
        </w:rPr>
        <w:t xml:space="preserve"> Следует отметить, что результаты, полученные детьми за выполнение творческого задания, и оценки </w:t>
      </w:r>
      <w:r w:rsidR="003C5E45" w:rsidRPr="000D7C59">
        <w:rPr>
          <w:rFonts w:eastAsia="Times New Roman"/>
          <w:sz w:val="28"/>
          <w:szCs w:val="28"/>
        </w:rPr>
        <w:lastRenderedPageBreak/>
        <w:t xml:space="preserve">педагогов имеют незначительные отличия, что позволяет </w:t>
      </w:r>
      <w:r w:rsidR="00F434FE" w:rsidRPr="000D7C59">
        <w:rPr>
          <w:rFonts w:eastAsia="Times New Roman"/>
          <w:sz w:val="28"/>
          <w:szCs w:val="28"/>
        </w:rPr>
        <w:t>говорить о компетентности педагогов видеть предпосылки творчества у воспитанников.</w:t>
      </w:r>
    </w:p>
    <w:p w14:paraId="0FF4B8D2" w14:textId="77777777" w:rsidR="00BC4625" w:rsidRDefault="00BC4625" w:rsidP="00450AB5">
      <w:pPr>
        <w:ind w:firstLine="709"/>
        <w:jc w:val="both"/>
        <w:rPr>
          <w:rFonts w:eastAsia="Times New Roman"/>
          <w:sz w:val="28"/>
          <w:szCs w:val="28"/>
        </w:rPr>
      </w:pPr>
    </w:p>
    <w:p w14:paraId="3A63148D" w14:textId="77777777" w:rsidR="00666B31" w:rsidRPr="000D7C59" w:rsidRDefault="00666B31" w:rsidP="00726B4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381DD5B4" wp14:editId="1BF4D38A">
            <wp:extent cx="4123354" cy="2234242"/>
            <wp:effectExtent l="0" t="0" r="1079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5F9BDA" w14:textId="77777777" w:rsidR="00BE13D6" w:rsidRPr="000D7C59" w:rsidRDefault="00135CE0" w:rsidP="00450AB5">
      <w:pPr>
        <w:ind w:firstLine="709"/>
        <w:jc w:val="center"/>
        <w:rPr>
          <w:rFonts w:eastAsia="Times New Roman"/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 xml:space="preserve">Рисунок </w:t>
      </w:r>
      <w:r w:rsidR="00666B31">
        <w:rPr>
          <w:rFonts w:eastAsia="Times New Roman"/>
          <w:sz w:val="24"/>
          <w:szCs w:val="24"/>
        </w:rPr>
        <w:t>3</w:t>
      </w:r>
      <w:r w:rsidRPr="000D7C59">
        <w:rPr>
          <w:rFonts w:eastAsia="Times New Roman"/>
          <w:sz w:val="24"/>
          <w:szCs w:val="24"/>
        </w:rPr>
        <w:t xml:space="preserve"> </w:t>
      </w:r>
      <w:r w:rsidR="001729BC">
        <w:rPr>
          <w:rFonts w:eastAsia="Times New Roman"/>
          <w:sz w:val="24"/>
          <w:szCs w:val="24"/>
        </w:rPr>
        <w:t>–</w:t>
      </w:r>
      <w:r w:rsidRPr="000D7C59">
        <w:rPr>
          <w:rFonts w:eastAsia="Times New Roman"/>
          <w:sz w:val="24"/>
          <w:szCs w:val="24"/>
        </w:rPr>
        <w:t xml:space="preserve"> Сформированность дивергентного мышления</w:t>
      </w:r>
    </w:p>
    <w:p w14:paraId="28EAB05F" w14:textId="77777777" w:rsidR="00BC4625" w:rsidRPr="000D7C59" w:rsidRDefault="00135CE0" w:rsidP="00450AB5">
      <w:pPr>
        <w:ind w:firstLine="709"/>
        <w:jc w:val="center"/>
        <w:rPr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 xml:space="preserve"> в оценках детей и педагогов</w:t>
      </w:r>
      <w:r w:rsidR="00FE27CA" w:rsidRPr="000D7C59">
        <w:rPr>
          <w:rFonts w:eastAsia="Times New Roman"/>
          <w:sz w:val="24"/>
          <w:szCs w:val="24"/>
        </w:rPr>
        <w:t xml:space="preserve"> </w:t>
      </w:r>
      <w:r w:rsidRPr="000D7C59">
        <w:rPr>
          <w:rFonts w:eastAsia="Times New Roman"/>
          <w:sz w:val="24"/>
          <w:szCs w:val="24"/>
        </w:rPr>
        <w:t>(</w:t>
      </w:r>
      <w:r w:rsidR="003C5E45" w:rsidRPr="000D7C59">
        <w:rPr>
          <w:rFonts w:eastAsia="Times New Roman"/>
          <w:sz w:val="24"/>
          <w:szCs w:val="24"/>
        </w:rPr>
        <w:t>20</w:t>
      </w:r>
      <w:r w:rsidR="00666B31">
        <w:rPr>
          <w:rFonts w:eastAsia="Times New Roman"/>
          <w:sz w:val="24"/>
          <w:szCs w:val="24"/>
        </w:rPr>
        <w:t>20</w:t>
      </w:r>
      <w:r w:rsidR="003C5E45" w:rsidRPr="000D7C59">
        <w:rPr>
          <w:rFonts w:eastAsia="Times New Roman"/>
          <w:sz w:val="24"/>
          <w:szCs w:val="24"/>
        </w:rPr>
        <w:t>/</w:t>
      </w:r>
      <w:r w:rsidRPr="000D7C59">
        <w:rPr>
          <w:rFonts w:eastAsia="Times New Roman"/>
          <w:sz w:val="24"/>
          <w:szCs w:val="24"/>
        </w:rPr>
        <w:t>20</w:t>
      </w:r>
      <w:r w:rsidR="003C5E45" w:rsidRPr="000D7C59">
        <w:rPr>
          <w:rFonts w:eastAsia="Times New Roman"/>
          <w:sz w:val="24"/>
          <w:szCs w:val="24"/>
        </w:rPr>
        <w:t>2</w:t>
      </w:r>
      <w:r w:rsidR="00666B31">
        <w:rPr>
          <w:rFonts w:eastAsia="Times New Roman"/>
          <w:sz w:val="24"/>
          <w:szCs w:val="24"/>
        </w:rPr>
        <w:t>1</w:t>
      </w:r>
      <w:r w:rsidRPr="000D7C59">
        <w:rPr>
          <w:rFonts w:eastAsia="Times New Roman"/>
          <w:sz w:val="24"/>
          <w:szCs w:val="24"/>
        </w:rPr>
        <w:t xml:space="preserve"> </w:t>
      </w:r>
      <w:proofErr w:type="spellStart"/>
      <w:r w:rsidRPr="000D7C59">
        <w:rPr>
          <w:rFonts w:eastAsia="Times New Roman"/>
          <w:sz w:val="24"/>
          <w:szCs w:val="24"/>
        </w:rPr>
        <w:t>уч.г</w:t>
      </w:r>
      <w:proofErr w:type="spellEnd"/>
      <w:r w:rsidRPr="000D7C59">
        <w:rPr>
          <w:rFonts w:eastAsia="Times New Roman"/>
          <w:sz w:val="24"/>
          <w:szCs w:val="24"/>
        </w:rPr>
        <w:t>.)</w:t>
      </w:r>
    </w:p>
    <w:p w14:paraId="4E7CEC81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2989DFFD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Резюме по разделу «Исследование сформированности предпосылок познавательных УУД»</w:t>
      </w:r>
    </w:p>
    <w:p w14:paraId="2962BF8F" w14:textId="77777777" w:rsidR="000D7C59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Комплексный анализ по трем методикам оценки сформированности предпосылок познавательных УУД у дошкольников показал, что </w:t>
      </w:r>
      <w:r w:rsidRPr="000D7C59">
        <w:rPr>
          <w:rFonts w:eastAsia="Times New Roman"/>
          <w:b/>
          <w:bCs/>
          <w:sz w:val="28"/>
          <w:szCs w:val="28"/>
        </w:rPr>
        <w:t>7</w:t>
      </w:r>
      <w:r w:rsidR="00666B31">
        <w:rPr>
          <w:rFonts w:eastAsia="Times New Roman"/>
          <w:b/>
          <w:bCs/>
          <w:sz w:val="28"/>
          <w:szCs w:val="28"/>
        </w:rPr>
        <w:t xml:space="preserve">5,8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выпускников </w:t>
      </w:r>
      <w:r w:rsidR="00B62473" w:rsidRPr="000D7C59">
        <w:rPr>
          <w:rFonts w:eastAsia="Times New Roman"/>
          <w:sz w:val="28"/>
          <w:szCs w:val="28"/>
        </w:rPr>
        <w:t>М</w:t>
      </w:r>
      <w:r w:rsidR="00666B31">
        <w:rPr>
          <w:rFonts w:eastAsia="Times New Roman"/>
          <w:sz w:val="28"/>
          <w:szCs w:val="28"/>
        </w:rPr>
        <w:t>Д</w:t>
      </w:r>
      <w:r w:rsidR="00B62473" w:rsidRPr="000D7C59">
        <w:rPr>
          <w:rFonts w:eastAsia="Times New Roman"/>
          <w:sz w:val="28"/>
          <w:szCs w:val="28"/>
        </w:rPr>
        <w:t>ОУ</w:t>
      </w:r>
      <w:r w:rsidRPr="000D7C59">
        <w:rPr>
          <w:rFonts w:eastAsia="Times New Roman"/>
          <w:sz w:val="28"/>
          <w:szCs w:val="28"/>
        </w:rPr>
        <w:t xml:space="preserve"> имеют оптималь</w:t>
      </w:r>
      <w:r w:rsidR="00B62473" w:rsidRPr="000D7C59">
        <w:rPr>
          <w:rFonts w:eastAsia="Times New Roman"/>
          <w:sz w:val="28"/>
          <w:szCs w:val="28"/>
        </w:rPr>
        <w:t xml:space="preserve">ный (высокий и хороший) уровень. </w:t>
      </w:r>
      <w:r w:rsidRPr="000D7C59">
        <w:rPr>
          <w:rFonts w:eastAsia="Times New Roman"/>
          <w:sz w:val="28"/>
          <w:szCs w:val="28"/>
        </w:rPr>
        <w:t xml:space="preserve">Данный показатель по сравнению с прошлым годом </w:t>
      </w:r>
      <w:r w:rsidR="00B62473" w:rsidRPr="00710111">
        <w:rPr>
          <w:rFonts w:eastAsia="Times New Roman"/>
          <w:bCs/>
          <w:sz w:val="28"/>
          <w:szCs w:val="28"/>
          <w:u w:val="single"/>
        </w:rPr>
        <w:t>у</w:t>
      </w:r>
      <w:r w:rsidR="00666B31" w:rsidRPr="00710111">
        <w:rPr>
          <w:rFonts w:eastAsia="Times New Roman"/>
          <w:bCs/>
          <w:sz w:val="28"/>
          <w:szCs w:val="28"/>
          <w:u w:val="single"/>
        </w:rPr>
        <w:t>меньшился</w:t>
      </w:r>
      <w:r w:rsidR="00B62473" w:rsidRPr="000D7C59">
        <w:rPr>
          <w:rFonts w:eastAsia="Times New Roman"/>
          <w:sz w:val="28"/>
          <w:szCs w:val="28"/>
        </w:rPr>
        <w:t xml:space="preserve"> на </w:t>
      </w:r>
      <w:r w:rsidR="00666B31" w:rsidRPr="00666B31">
        <w:rPr>
          <w:rFonts w:eastAsia="Times New Roman"/>
          <w:b/>
          <w:sz w:val="28"/>
          <w:szCs w:val="28"/>
        </w:rPr>
        <w:t xml:space="preserve">2,6 </w:t>
      </w:r>
      <w:r w:rsidR="00B62473" w:rsidRPr="00666B31">
        <w:rPr>
          <w:rFonts w:eastAsia="Times New Roman"/>
          <w:b/>
          <w:sz w:val="28"/>
          <w:szCs w:val="28"/>
        </w:rPr>
        <w:t>%.</w:t>
      </w:r>
      <w:r w:rsidR="00FE27CA" w:rsidRPr="000D7C59">
        <w:rPr>
          <w:rFonts w:eastAsia="Times New Roman"/>
          <w:sz w:val="28"/>
          <w:szCs w:val="28"/>
        </w:rPr>
        <w:t xml:space="preserve"> </w:t>
      </w:r>
    </w:p>
    <w:p w14:paraId="4C5B91D6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6FF6A41E" w14:textId="77777777" w:rsidR="00BC4625" w:rsidRPr="000D7C59" w:rsidRDefault="00135CE0" w:rsidP="00710111">
      <w:pPr>
        <w:tabs>
          <w:tab w:val="left" w:pos="1300"/>
          <w:tab w:val="left" w:pos="3260"/>
          <w:tab w:val="left" w:pos="5880"/>
          <w:tab w:val="left" w:pos="7780"/>
        </w:tabs>
        <w:ind w:firstLine="709"/>
        <w:jc w:val="both"/>
        <w:rPr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II</w:t>
      </w:r>
      <w:r w:rsidR="005A4E81" w:rsidRPr="000D7C59">
        <w:rPr>
          <w:rFonts w:eastAsia="Times New Roman"/>
          <w:b/>
          <w:bCs/>
          <w:sz w:val="28"/>
          <w:szCs w:val="28"/>
        </w:rPr>
        <w:t xml:space="preserve">. </w:t>
      </w:r>
      <w:r w:rsidRPr="000D7C59">
        <w:rPr>
          <w:rFonts w:eastAsia="Times New Roman"/>
          <w:b/>
          <w:bCs/>
          <w:sz w:val="28"/>
          <w:szCs w:val="28"/>
        </w:rPr>
        <w:t>Исследование</w:t>
      </w:r>
      <w:r w:rsidR="005A4E81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сформированности</w:t>
      </w:r>
      <w:r w:rsidR="005A4E81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предпосылок</w:t>
      </w:r>
      <w:r w:rsidR="005A4E81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регулятивных</w:t>
      </w:r>
      <w:r w:rsidR="005A4E81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УУД</w:t>
      </w:r>
    </w:p>
    <w:p w14:paraId="640309E2" w14:textId="77777777" w:rsidR="00BC4625" w:rsidRPr="000D7C59" w:rsidRDefault="00135CE0" w:rsidP="00450AB5">
      <w:pPr>
        <w:ind w:firstLine="709"/>
        <w:rPr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2.1. Тест Тулуз-Пьерона</w:t>
      </w:r>
    </w:p>
    <w:p w14:paraId="639F0E06" w14:textId="3931FBCD" w:rsidR="00D74077" w:rsidRPr="000D7C59" w:rsidRDefault="00D74077" w:rsidP="00450AB5">
      <w:pPr>
        <w:ind w:firstLine="709"/>
        <w:jc w:val="both"/>
        <w:rPr>
          <w:sz w:val="28"/>
          <w:szCs w:val="28"/>
          <w:shd w:val="clear" w:color="auto" w:fill="FFFFFF"/>
        </w:rPr>
      </w:pPr>
      <w:r w:rsidRPr="000D7C59">
        <w:rPr>
          <w:sz w:val="28"/>
          <w:szCs w:val="28"/>
          <w:shd w:val="clear" w:color="auto" w:fill="FFFFFF"/>
        </w:rPr>
        <w:t xml:space="preserve">Тест направлен на выявление способности </w:t>
      </w:r>
      <w:r w:rsidR="00710111">
        <w:rPr>
          <w:sz w:val="28"/>
          <w:szCs w:val="28"/>
          <w:shd w:val="clear" w:color="auto" w:fill="FFFFFF"/>
        </w:rPr>
        <w:t xml:space="preserve">детей </w:t>
      </w:r>
      <w:r w:rsidRPr="000D7C59">
        <w:rPr>
          <w:sz w:val="28"/>
          <w:szCs w:val="28"/>
          <w:shd w:val="clear" w:color="auto" w:fill="FFFFFF"/>
        </w:rPr>
        <w:t>к произвольной концентрации внимания.</w:t>
      </w:r>
    </w:p>
    <w:p w14:paraId="67E9DDBC" w14:textId="77777777" w:rsidR="00BC4625" w:rsidRPr="000D7C59" w:rsidRDefault="00135CE0" w:rsidP="00450AB5">
      <w:pPr>
        <w:ind w:firstLine="709"/>
        <w:jc w:val="both"/>
        <w:rPr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Оцениваемые предпосылки УУД – знаково-символические действия: кодирование (замещение), устойчивость и переключаемость внимания, волевая саморегуляция, личностные характеристики работоспособности.</w:t>
      </w:r>
      <w:r w:rsidR="005A4E81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Предпосылки регулятивных УУД включают действия принятия и сохранения цели, ориентации на образец (планирования), контроля и коррекции.</w:t>
      </w:r>
    </w:p>
    <w:p w14:paraId="11EC622C" w14:textId="77777777" w:rsidR="00BC4625" w:rsidRPr="000D7C59" w:rsidRDefault="00BE13D6" w:rsidP="00666B31">
      <w:pPr>
        <w:ind w:firstLine="709"/>
        <w:jc w:val="both"/>
        <w:rPr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Были получены следующие результаты</w:t>
      </w:r>
      <w:r w:rsidR="00371B1B" w:rsidRPr="000D7C59">
        <w:rPr>
          <w:rFonts w:eastAsia="Times New Roman"/>
          <w:sz w:val="28"/>
          <w:szCs w:val="28"/>
        </w:rPr>
        <w:t xml:space="preserve"> (приложение 1, таблица 5)</w:t>
      </w:r>
      <w:r w:rsidR="00666B31">
        <w:rPr>
          <w:rFonts w:eastAsia="Times New Roman"/>
          <w:sz w:val="28"/>
          <w:szCs w:val="28"/>
        </w:rPr>
        <w:t>:</w:t>
      </w:r>
    </w:p>
    <w:p w14:paraId="347EE28A" w14:textId="77777777" w:rsidR="00BC4625" w:rsidRPr="000D7C59" w:rsidRDefault="00BE13D6" w:rsidP="00450AB5">
      <w:pPr>
        <w:numPr>
          <w:ilvl w:val="1"/>
          <w:numId w:val="19"/>
        </w:numPr>
        <w:tabs>
          <w:tab w:val="left" w:pos="1064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1</w:t>
      </w:r>
      <w:r w:rsidR="005E7652">
        <w:rPr>
          <w:rFonts w:eastAsia="Times New Roman"/>
          <w:b/>
          <w:bCs/>
          <w:sz w:val="28"/>
          <w:szCs w:val="28"/>
        </w:rPr>
        <w:t xml:space="preserve">3,5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 w:rsidR="00890FA6">
        <w:rPr>
          <w:rFonts w:eastAsia="Times New Roman"/>
          <w:sz w:val="28"/>
          <w:szCs w:val="28"/>
        </w:rPr>
        <w:t>569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высокий уровень развития скорости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выполнения задания.</w:t>
      </w:r>
    </w:p>
    <w:p w14:paraId="02C59696" w14:textId="77777777" w:rsidR="00BC4625" w:rsidRPr="000D7C59" w:rsidRDefault="00890FA6" w:rsidP="00450AB5">
      <w:pPr>
        <w:tabs>
          <w:tab w:val="left" w:pos="108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="00135CE0" w:rsidRPr="000D7C59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7</w:t>
      </w:r>
      <w:r w:rsidR="00BE13D6" w:rsidRPr="000D7C59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5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BE13D6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1160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показали хорошую скорость выполнения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данного теста, что свидетельствует о наличии у них умения мобилизовать силы и энергию на преодоление трудностей, о высоком уровне концентрации</w:t>
      </w:r>
      <w:r w:rsidR="00BE13D6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распределении произвольного внимания.</w:t>
      </w:r>
    </w:p>
    <w:p w14:paraId="712EB2C9" w14:textId="77777777" w:rsidR="00BC4625" w:rsidRPr="000D7C59" w:rsidRDefault="00135CE0" w:rsidP="00450AB5">
      <w:pPr>
        <w:numPr>
          <w:ilvl w:val="1"/>
          <w:numId w:val="19"/>
        </w:numPr>
        <w:tabs>
          <w:tab w:val="left" w:pos="1146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4</w:t>
      </w:r>
      <w:r w:rsidR="00890FA6">
        <w:rPr>
          <w:rFonts w:eastAsia="Times New Roman"/>
          <w:b/>
          <w:bCs/>
          <w:sz w:val="28"/>
          <w:szCs w:val="28"/>
        </w:rPr>
        <w:t>6</w:t>
      </w:r>
      <w:r w:rsidR="00BE13D6" w:rsidRPr="000D7C59">
        <w:rPr>
          <w:rFonts w:eastAsia="Times New Roman"/>
          <w:b/>
          <w:bCs/>
          <w:sz w:val="28"/>
          <w:szCs w:val="28"/>
        </w:rPr>
        <w:t>,</w:t>
      </w:r>
      <w:r w:rsidR="00890FA6">
        <w:rPr>
          <w:rFonts w:eastAsia="Times New Roman"/>
          <w:b/>
          <w:bCs/>
          <w:sz w:val="28"/>
          <w:szCs w:val="28"/>
        </w:rPr>
        <w:t xml:space="preserve">5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(1</w:t>
      </w:r>
      <w:r w:rsidR="00890FA6">
        <w:rPr>
          <w:rFonts w:eastAsia="Times New Roman"/>
          <w:sz w:val="28"/>
          <w:szCs w:val="28"/>
        </w:rPr>
        <w:t>963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обладают средним уровнем скорости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выполнения технического задания, что соответствует возрастной норме.</w:t>
      </w:r>
    </w:p>
    <w:p w14:paraId="278DAF00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Таким образом, можно констатировать, что </w:t>
      </w:r>
      <w:r w:rsidRPr="000D7C59">
        <w:rPr>
          <w:rFonts w:eastAsia="Times New Roman"/>
          <w:b/>
          <w:bCs/>
          <w:sz w:val="28"/>
          <w:szCs w:val="28"/>
        </w:rPr>
        <w:t>8</w:t>
      </w:r>
      <w:r w:rsidR="00890FA6">
        <w:rPr>
          <w:rFonts w:eastAsia="Times New Roman"/>
          <w:b/>
          <w:bCs/>
          <w:sz w:val="28"/>
          <w:szCs w:val="28"/>
        </w:rPr>
        <w:t xml:space="preserve">7, 6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выпускников детских садов </w:t>
      </w:r>
      <w:r w:rsidR="00BE13D6" w:rsidRPr="000D7C59">
        <w:rPr>
          <w:rFonts w:eastAsia="Times New Roman"/>
          <w:sz w:val="28"/>
          <w:szCs w:val="28"/>
        </w:rPr>
        <w:t>имеют</w:t>
      </w:r>
      <w:r w:rsidRPr="000D7C59">
        <w:rPr>
          <w:rFonts w:eastAsia="Times New Roman"/>
          <w:sz w:val="28"/>
          <w:szCs w:val="28"/>
        </w:rPr>
        <w:t xml:space="preserve"> </w:t>
      </w:r>
      <w:r w:rsidR="00BE13D6" w:rsidRPr="000D7C59">
        <w:rPr>
          <w:rFonts w:eastAsia="Times New Roman"/>
          <w:sz w:val="28"/>
          <w:szCs w:val="28"/>
        </w:rPr>
        <w:t>оптимальный уровень</w:t>
      </w:r>
      <w:r w:rsidRPr="000D7C59">
        <w:rPr>
          <w:rFonts w:eastAsia="Times New Roman"/>
          <w:sz w:val="28"/>
          <w:szCs w:val="28"/>
        </w:rPr>
        <w:t xml:space="preserve"> скорост</w:t>
      </w:r>
      <w:r w:rsidR="00BE13D6" w:rsidRPr="000D7C59">
        <w:rPr>
          <w:rFonts w:eastAsia="Times New Roman"/>
          <w:sz w:val="28"/>
          <w:szCs w:val="28"/>
        </w:rPr>
        <w:t>и</w:t>
      </w:r>
      <w:r w:rsidRPr="000D7C59">
        <w:rPr>
          <w:rFonts w:eastAsia="Times New Roman"/>
          <w:sz w:val="28"/>
          <w:szCs w:val="28"/>
        </w:rPr>
        <w:t xml:space="preserve"> для переработки информации при выполнении учебных заданий.</w:t>
      </w:r>
    </w:p>
    <w:p w14:paraId="017F65A6" w14:textId="77777777" w:rsidR="00BC4625" w:rsidRPr="000D7C59" w:rsidRDefault="00135CE0" w:rsidP="00450AB5">
      <w:pPr>
        <w:numPr>
          <w:ilvl w:val="1"/>
          <w:numId w:val="19"/>
        </w:numPr>
        <w:tabs>
          <w:tab w:val="left" w:pos="1071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lastRenderedPageBreak/>
        <w:t>3,</w:t>
      </w:r>
      <w:r w:rsidR="00890FA6">
        <w:rPr>
          <w:rFonts w:eastAsia="Times New Roman"/>
          <w:b/>
          <w:bCs/>
          <w:sz w:val="28"/>
          <w:szCs w:val="28"/>
        </w:rPr>
        <w:t xml:space="preserve">4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(</w:t>
      </w:r>
      <w:r w:rsidR="00890FA6">
        <w:rPr>
          <w:rFonts w:eastAsia="Times New Roman"/>
          <w:sz w:val="28"/>
          <w:szCs w:val="28"/>
        </w:rPr>
        <w:t>145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и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890FA6">
        <w:rPr>
          <w:rFonts w:eastAsia="Times New Roman"/>
          <w:b/>
          <w:bCs/>
          <w:sz w:val="28"/>
          <w:szCs w:val="28"/>
        </w:rPr>
        <w:t xml:space="preserve">9,1 </w:t>
      </w:r>
      <w:r w:rsidRPr="000D7C59">
        <w:rPr>
          <w:rFonts w:eastAsia="Times New Roman"/>
          <w:sz w:val="28"/>
          <w:szCs w:val="28"/>
        </w:rPr>
        <w:t>% (</w:t>
      </w:r>
      <w:r w:rsidR="00890FA6">
        <w:rPr>
          <w:rFonts w:eastAsia="Times New Roman"/>
          <w:sz w:val="28"/>
          <w:szCs w:val="28"/>
        </w:rPr>
        <w:t>384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детей имеют патологический и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слабый уровень скорости переработки информации. Данные дети нуждаются в консультации невролога (возможно наличие минимальных мозговых дисфункций)</w:t>
      </w:r>
      <w:r w:rsidR="00BE13D6" w:rsidRPr="000D7C59">
        <w:rPr>
          <w:rFonts w:eastAsia="Times New Roman"/>
          <w:sz w:val="28"/>
          <w:szCs w:val="28"/>
        </w:rPr>
        <w:t>,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последующей психолого-медико-педагогической коррекции.</w:t>
      </w:r>
    </w:p>
    <w:p w14:paraId="0F6B5232" w14:textId="65C791FF" w:rsidR="00BC4625" w:rsidRPr="000D7C59" w:rsidRDefault="00135CE0" w:rsidP="00450AB5">
      <w:pPr>
        <w:ind w:firstLine="709"/>
        <w:jc w:val="both"/>
        <w:rPr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Сравнительный анализ результатов с прошлым учебным годом свидетельствует об </w:t>
      </w:r>
      <w:r w:rsidR="00890FA6" w:rsidRPr="00890FA6">
        <w:rPr>
          <w:rFonts w:eastAsia="Times New Roman"/>
          <w:sz w:val="28"/>
          <w:szCs w:val="28"/>
          <w:u w:val="single"/>
        </w:rPr>
        <w:t>уменьшении</w:t>
      </w:r>
      <w:r w:rsidR="005A4E81" w:rsidRPr="000D7C59">
        <w:rPr>
          <w:rFonts w:eastAsia="Times New Roman"/>
          <w:sz w:val="28"/>
          <w:szCs w:val="28"/>
        </w:rPr>
        <w:t xml:space="preserve"> на </w:t>
      </w:r>
      <w:r w:rsidR="00890FA6" w:rsidRPr="00890FA6">
        <w:rPr>
          <w:rFonts w:eastAsia="Times New Roman"/>
          <w:b/>
          <w:sz w:val="28"/>
          <w:szCs w:val="28"/>
        </w:rPr>
        <w:t>1</w:t>
      </w:r>
      <w:r w:rsidR="005A4E81" w:rsidRPr="00890FA6">
        <w:rPr>
          <w:rFonts w:eastAsia="Times New Roman"/>
          <w:b/>
          <w:sz w:val="28"/>
          <w:szCs w:val="28"/>
        </w:rPr>
        <w:t>,5</w:t>
      </w:r>
      <w:r w:rsidR="00890FA6" w:rsidRPr="00890FA6">
        <w:rPr>
          <w:rFonts w:eastAsia="Times New Roman"/>
          <w:b/>
          <w:sz w:val="28"/>
          <w:szCs w:val="28"/>
        </w:rPr>
        <w:t xml:space="preserve"> </w:t>
      </w:r>
      <w:r w:rsidR="005A4E81" w:rsidRPr="00890FA6">
        <w:rPr>
          <w:rFonts w:eastAsia="Times New Roman"/>
          <w:b/>
          <w:sz w:val="28"/>
          <w:szCs w:val="28"/>
        </w:rPr>
        <w:t>%</w:t>
      </w:r>
      <w:r w:rsidR="005A4E81" w:rsidRPr="000D7C59">
        <w:rPr>
          <w:rFonts w:eastAsia="Times New Roman"/>
          <w:sz w:val="28"/>
          <w:szCs w:val="28"/>
        </w:rPr>
        <w:t xml:space="preserve"> </w:t>
      </w:r>
      <w:r w:rsidR="00710111">
        <w:rPr>
          <w:rFonts w:eastAsia="Times New Roman"/>
          <w:sz w:val="28"/>
          <w:szCs w:val="28"/>
        </w:rPr>
        <w:t xml:space="preserve">количества </w:t>
      </w:r>
      <w:r w:rsidR="005A4E81" w:rsidRPr="000D7C59">
        <w:rPr>
          <w:rFonts w:eastAsia="Times New Roman"/>
          <w:sz w:val="28"/>
          <w:szCs w:val="28"/>
        </w:rPr>
        <w:t>детей, имеющих слабый и патологический уровень скорости перера</w:t>
      </w:r>
      <w:r w:rsidR="00790530" w:rsidRPr="000D7C59">
        <w:rPr>
          <w:rFonts w:eastAsia="Times New Roman"/>
          <w:sz w:val="28"/>
          <w:szCs w:val="28"/>
        </w:rPr>
        <w:t>б</w:t>
      </w:r>
      <w:r w:rsidR="005A4E81" w:rsidRPr="000D7C59">
        <w:rPr>
          <w:rFonts w:eastAsia="Times New Roman"/>
          <w:sz w:val="28"/>
          <w:szCs w:val="28"/>
        </w:rPr>
        <w:t xml:space="preserve">отки информации. </w:t>
      </w:r>
    </w:p>
    <w:p w14:paraId="233D072F" w14:textId="77777777" w:rsidR="00BC4625" w:rsidRPr="000D7C59" w:rsidRDefault="00BC4625" w:rsidP="00450AB5">
      <w:pPr>
        <w:ind w:firstLine="709"/>
        <w:rPr>
          <w:sz w:val="28"/>
          <w:szCs w:val="28"/>
        </w:rPr>
      </w:pPr>
    </w:p>
    <w:p w14:paraId="4E30097D" w14:textId="24C14D0C" w:rsidR="002F10DF" w:rsidRPr="000D7C59" w:rsidRDefault="00135CE0" w:rsidP="00710111">
      <w:pPr>
        <w:ind w:firstLine="709"/>
        <w:jc w:val="both"/>
        <w:rPr>
          <w:sz w:val="28"/>
          <w:szCs w:val="28"/>
        </w:rPr>
      </w:pPr>
      <w:r w:rsidRPr="000D7C59">
        <w:rPr>
          <w:rFonts w:eastAsia="Times New Roman"/>
          <w:b/>
          <w:sz w:val="28"/>
          <w:szCs w:val="28"/>
        </w:rPr>
        <w:t>Точность выполнения</w:t>
      </w:r>
      <w:r w:rsidRPr="000D7C59">
        <w:rPr>
          <w:rFonts w:eastAsia="Times New Roman"/>
          <w:sz w:val="28"/>
          <w:szCs w:val="28"/>
        </w:rPr>
        <w:t xml:space="preserve"> технического задания по тесту </w:t>
      </w:r>
      <w:proofErr w:type="spellStart"/>
      <w:r w:rsidRPr="000D7C59">
        <w:rPr>
          <w:rFonts w:eastAsia="Times New Roman"/>
          <w:sz w:val="28"/>
          <w:szCs w:val="28"/>
        </w:rPr>
        <w:t>Тулуз-</w:t>
      </w:r>
      <w:r w:rsidR="00710111" w:rsidRPr="000D7C59">
        <w:rPr>
          <w:rFonts w:eastAsia="Times New Roman"/>
          <w:sz w:val="28"/>
          <w:szCs w:val="28"/>
        </w:rPr>
        <w:t>Пьерона</w:t>
      </w:r>
      <w:proofErr w:type="spellEnd"/>
      <w:r w:rsidR="00710111" w:rsidRPr="000D7C59">
        <w:rPr>
          <w:rFonts w:eastAsia="Times New Roman"/>
          <w:sz w:val="28"/>
          <w:szCs w:val="28"/>
        </w:rPr>
        <w:t xml:space="preserve"> </w:t>
      </w:r>
      <w:r w:rsidR="00710111" w:rsidRPr="000D7C59">
        <w:rPr>
          <w:sz w:val="28"/>
          <w:szCs w:val="28"/>
        </w:rPr>
        <w:t>связана</w:t>
      </w:r>
      <w:r w:rsidR="002F10DF" w:rsidRPr="000D7C59">
        <w:rPr>
          <w:sz w:val="28"/>
          <w:szCs w:val="28"/>
        </w:rPr>
        <w:t xml:space="preserve"> с концентрацией внимания, может зависеть и от следующих характеристик:</w:t>
      </w:r>
      <w:r w:rsidR="00710111">
        <w:rPr>
          <w:sz w:val="28"/>
          <w:szCs w:val="28"/>
        </w:rPr>
        <w:t xml:space="preserve"> п</w:t>
      </w:r>
      <w:r w:rsidR="002F10DF" w:rsidRPr="000D7C59">
        <w:rPr>
          <w:sz w:val="28"/>
          <w:szCs w:val="28"/>
        </w:rPr>
        <w:t>ереключение</w:t>
      </w:r>
      <w:r w:rsidR="00710111">
        <w:rPr>
          <w:sz w:val="28"/>
          <w:szCs w:val="28"/>
        </w:rPr>
        <w:t xml:space="preserve"> и объем</w:t>
      </w:r>
      <w:r w:rsidR="002F10DF" w:rsidRPr="000D7C59">
        <w:rPr>
          <w:sz w:val="28"/>
          <w:szCs w:val="28"/>
        </w:rPr>
        <w:t xml:space="preserve"> внимания</w:t>
      </w:r>
      <w:r w:rsidR="00710111">
        <w:rPr>
          <w:sz w:val="28"/>
          <w:szCs w:val="28"/>
        </w:rPr>
        <w:t>; о</w:t>
      </w:r>
      <w:r w:rsidR="002F10DF" w:rsidRPr="000D7C59">
        <w:rPr>
          <w:sz w:val="28"/>
          <w:szCs w:val="28"/>
        </w:rPr>
        <w:t>перативная память</w:t>
      </w:r>
      <w:r w:rsidR="00710111">
        <w:rPr>
          <w:sz w:val="28"/>
          <w:szCs w:val="28"/>
        </w:rPr>
        <w:t>; в</w:t>
      </w:r>
      <w:r w:rsidR="002F10DF" w:rsidRPr="000D7C59">
        <w:rPr>
          <w:sz w:val="28"/>
          <w:szCs w:val="28"/>
        </w:rPr>
        <w:t>изуальное мышление</w:t>
      </w:r>
      <w:r w:rsidR="00710111">
        <w:rPr>
          <w:sz w:val="28"/>
          <w:szCs w:val="28"/>
        </w:rPr>
        <w:t>; л</w:t>
      </w:r>
      <w:r w:rsidR="002F10DF" w:rsidRPr="000D7C59">
        <w:rPr>
          <w:sz w:val="28"/>
          <w:szCs w:val="28"/>
        </w:rPr>
        <w:t>ичностные особенности (исполнительность, ответственность, тревожность или, напротив, беспечность, расслабленность).</w:t>
      </w:r>
    </w:p>
    <w:p w14:paraId="3A1D377D" w14:textId="22F008AB" w:rsidR="00BC4625" w:rsidRPr="000D7C59" w:rsidRDefault="002F10DF" w:rsidP="00450AB5">
      <w:pPr>
        <w:numPr>
          <w:ilvl w:val="0"/>
          <w:numId w:val="20"/>
        </w:numPr>
        <w:tabs>
          <w:tab w:val="left" w:pos="1158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У</w:t>
      </w:r>
      <w:r w:rsidR="00135CE0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b/>
          <w:bCs/>
          <w:sz w:val="28"/>
          <w:szCs w:val="28"/>
        </w:rPr>
        <w:t>2</w:t>
      </w:r>
      <w:r w:rsidR="00C505D7">
        <w:rPr>
          <w:rFonts w:eastAsia="Times New Roman"/>
          <w:b/>
          <w:bCs/>
          <w:sz w:val="28"/>
          <w:szCs w:val="28"/>
        </w:rPr>
        <w:t xml:space="preserve">1,8 </w:t>
      </w:r>
      <w:r w:rsidR="00135CE0" w:rsidRPr="000D7C59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sz w:val="28"/>
          <w:szCs w:val="28"/>
        </w:rPr>
        <w:t xml:space="preserve"> детей (</w:t>
      </w:r>
      <w:r w:rsidR="00C505D7">
        <w:rPr>
          <w:rFonts w:eastAsia="Times New Roman"/>
          <w:sz w:val="28"/>
          <w:szCs w:val="28"/>
        </w:rPr>
        <w:t>920</w:t>
      </w:r>
      <w:r w:rsidR="00135CE0" w:rsidRPr="000D7C59">
        <w:rPr>
          <w:rFonts w:eastAsia="Times New Roman"/>
          <w:sz w:val="28"/>
          <w:szCs w:val="28"/>
        </w:rPr>
        <w:t xml:space="preserve"> чел.) </w:t>
      </w:r>
      <w:r w:rsidRPr="000D7C59">
        <w:rPr>
          <w:rFonts w:eastAsia="Times New Roman"/>
          <w:sz w:val="28"/>
          <w:szCs w:val="28"/>
        </w:rPr>
        <w:t xml:space="preserve">точность выполнения </w:t>
      </w:r>
      <w:r w:rsidR="00710111">
        <w:rPr>
          <w:rFonts w:eastAsia="Times New Roman"/>
          <w:sz w:val="28"/>
          <w:szCs w:val="28"/>
        </w:rPr>
        <w:t xml:space="preserve">заданий находится </w:t>
      </w:r>
      <w:r w:rsidR="00790530" w:rsidRPr="000D7C59">
        <w:rPr>
          <w:rFonts w:eastAsia="Times New Roman"/>
          <w:sz w:val="28"/>
          <w:szCs w:val="28"/>
        </w:rPr>
        <w:t>на</w:t>
      </w:r>
      <w:r w:rsidR="00135CE0" w:rsidRPr="000D7C59">
        <w:rPr>
          <w:rFonts w:eastAsia="Times New Roman"/>
          <w:sz w:val="28"/>
          <w:szCs w:val="28"/>
        </w:rPr>
        <w:t xml:space="preserve"> высок</w:t>
      </w:r>
      <w:r w:rsidR="00790530" w:rsidRPr="000D7C59">
        <w:rPr>
          <w:rFonts w:eastAsia="Times New Roman"/>
          <w:sz w:val="28"/>
          <w:szCs w:val="28"/>
        </w:rPr>
        <w:t>ом уров</w:t>
      </w:r>
      <w:r w:rsidR="00135CE0" w:rsidRPr="000D7C59">
        <w:rPr>
          <w:rFonts w:eastAsia="Times New Roman"/>
          <w:sz w:val="28"/>
          <w:szCs w:val="28"/>
        </w:rPr>
        <w:t>н</w:t>
      </w:r>
      <w:r w:rsidR="00790530" w:rsidRPr="000D7C59">
        <w:rPr>
          <w:rFonts w:eastAsia="Times New Roman"/>
          <w:sz w:val="28"/>
          <w:szCs w:val="28"/>
        </w:rPr>
        <w:t>е</w:t>
      </w:r>
      <w:r w:rsidR="00EF7FAD" w:rsidRPr="000D7C59">
        <w:rPr>
          <w:rFonts w:eastAsia="Times New Roman"/>
          <w:sz w:val="28"/>
          <w:szCs w:val="28"/>
        </w:rPr>
        <w:t>.</w:t>
      </w:r>
    </w:p>
    <w:p w14:paraId="0DE67F2B" w14:textId="77777777" w:rsidR="00BC4625" w:rsidRPr="000D7C59" w:rsidRDefault="00C505D7" w:rsidP="00450AB5">
      <w:pPr>
        <w:numPr>
          <w:ilvl w:val="0"/>
          <w:numId w:val="20"/>
        </w:numPr>
        <w:tabs>
          <w:tab w:val="left" w:pos="119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24,8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1047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хороший уровень выполнения,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что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свидетельствует о сформированном умении осуществлять актуальный контроль в процессе работы.</w:t>
      </w:r>
    </w:p>
    <w:p w14:paraId="5EA95668" w14:textId="77777777" w:rsidR="00BC4625" w:rsidRPr="000D7C59" w:rsidRDefault="00EF7FAD" w:rsidP="00450AB5">
      <w:pPr>
        <w:numPr>
          <w:ilvl w:val="0"/>
          <w:numId w:val="21"/>
        </w:numPr>
        <w:tabs>
          <w:tab w:val="left" w:pos="1184"/>
        </w:tabs>
        <w:ind w:firstLine="709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3</w:t>
      </w:r>
      <w:r w:rsidR="00C505D7">
        <w:rPr>
          <w:rFonts w:eastAsia="Times New Roman"/>
          <w:b/>
          <w:bCs/>
          <w:sz w:val="28"/>
          <w:szCs w:val="28"/>
        </w:rPr>
        <w:t xml:space="preserve">2,5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 w:rsidR="00C505D7">
        <w:rPr>
          <w:rFonts w:eastAsia="Times New Roman"/>
          <w:sz w:val="28"/>
          <w:szCs w:val="28"/>
        </w:rPr>
        <w:t>1370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справились с заданием на среднем уровне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(возрастная норма).</w:t>
      </w:r>
    </w:p>
    <w:p w14:paraId="2164C00E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Таким образом, можно констатировать, что </w:t>
      </w:r>
      <w:r w:rsidR="00C505D7" w:rsidRPr="00C505D7">
        <w:rPr>
          <w:rFonts w:eastAsia="Times New Roman"/>
          <w:b/>
          <w:sz w:val="28"/>
          <w:szCs w:val="28"/>
        </w:rPr>
        <w:t>79,1</w:t>
      </w:r>
      <w:r w:rsidR="00C505D7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выпускников детского сада имеют оптимальный уровень сформированности умений к точному выполнению учебных заданий.</w:t>
      </w:r>
    </w:p>
    <w:p w14:paraId="31289E9F" w14:textId="77777777" w:rsidR="00371B1B" w:rsidRPr="000D7C59" w:rsidRDefault="00C505D7" w:rsidP="00450A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20,9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8,7 </w:t>
      </w:r>
      <w:r w:rsidR="00EF7FAD" w:rsidRPr="000D7C59">
        <w:rPr>
          <w:rFonts w:eastAsia="Times New Roman"/>
          <w:sz w:val="28"/>
          <w:szCs w:val="28"/>
        </w:rPr>
        <w:t>% - патологический уровень</w:t>
      </w:r>
      <w:r>
        <w:rPr>
          <w:rFonts w:eastAsia="Times New Roman"/>
          <w:sz w:val="28"/>
          <w:szCs w:val="28"/>
        </w:rPr>
        <w:t>;</w:t>
      </w:r>
      <w:r w:rsidR="00EF7FAD" w:rsidRPr="000D7C59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2,2 </w:t>
      </w:r>
      <w:r w:rsidR="00EF7FAD" w:rsidRPr="000D7C59">
        <w:rPr>
          <w:rFonts w:eastAsia="Times New Roman"/>
          <w:sz w:val="28"/>
          <w:szCs w:val="28"/>
        </w:rPr>
        <w:t>% - слабый уровень)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 xml:space="preserve">выполнили задание на </w:t>
      </w:r>
      <w:r w:rsidR="00EF7FAD" w:rsidRPr="000D7C59">
        <w:rPr>
          <w:rFonts w:eastAsia="Times New Roman"/>
          <w:sz w:val="28"/>
          <w:szCs w:val="28"/>
        </w:rPr>
        <w:t>низком</w:t>
      </w:r>
      <w:r w:rsidR="00135CE0" w:rsidRPr="000D7C59">
        <w:rPr>
          <w:rFonts w:eastAsia="Times New Roman"/>
          <w:sz w:val="28"/>
          <w:szCs w:val="28"/>
        </w:rPr>
        <w:t xml:space="preserve"> уровне. Возможными причинами недостаточного развития данной операции у детей могут выступать наличие нарушений в натальном и постнатальном развитии, когнитивные нагрузки, несоответствующие возрастным нормам и приводящие к дезорганизации мозговой деятельности, нарушению внимания, снижению работоспособности детей.</w:t>
      </w:r>
      <w:r w:rsidR="00371B1B" w:rsidRPr="000D7C59">
        <w:rPr>
          <w:rFonts w:eastAsia="Times New Roman"/>
          <w:sz w:val="28"/>
          <w:szCs w:val="28"/>
        </w:rPr>
        <w:t xml:space="preserve"> Низкий уровень скорости и точности выполнения технических заданий может в дальнейшем негативно сказаться на успешности обучения ребенка в начальной школе.</w:t>
      </w:r>
    </w:p>
    <w:p w14:paraId="7E5A02D0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Анализ рассматриваемых показателей в сравнении с результатами прошлого учебного года свидетельствует об </w:t>
      </w:r>
      <w:r w:rsidRPr="00C505D7">
        <w:rPr>
          <w:rFonts w:eastAsia="Times New Roman"/>
          <w:bCs/>
          <w:sz w:val="28"/>
          <w:szCs w:val="28"/>
          <w:u w:val="single"/>
        </w:rPr>
        <w:t>увеличении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C505D7">
        <w:rPr>
          <w:rFonts w:eastAsia="Times New Roman"/>
          <w:bCs/>
          <w:sz w:val="28"/>
          <w:szCs w:val="28"/>
        </w:rPr>
        <w:t>на</w:t>
      </w:r>
      <w:r w:rsidRPr="000D7C59">
        <w:rPr>
          <w:rFonts w:eastAsia="Times New Roman"/>
          <w:sz w:val="28"/>
          <w:szCs w:val="28"/>
        </w:rPr>
        <w:t xml:space="preserve"> </w:t>
      </w:r>
      <w:r w:rsidR="00C505D7" w:rsidRPr="00C505D7">
        <w:rPr>
          <w:rFonts w:eastAsia="Times New Roman"/>
          <w:b/>
          <w:sz w:val="28"/>
          <w:szCs w:val="28"/>
        </w:rPr>
        <w:t>3,4</w:t>
      </w:r>
      <w:r w:rsidR="00C505D7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количества детей с </w:t>
      </w:r>
      <w:r w:rsidR="002F10DF" w:rsidRPr="000D7C59">
        <w:rPr>
          <w:rFonts w:eastAsia="Times New Roman"/>
          <w:sz w:val="28"/>
          <w:szCs w:val="28"/>
        </w:rPr>
        <w:t>низким уровнем скорости</w:t>
      </w:r>
      <w:r w:rsidRPr="000D7C59">
        <w:rPr>
          <w:rFonts w:eastAsia="Times New Roman"/>
          <w:sz w:val="28"/>
          <w:szCs w:val="28"/>
        </w:rPr>
        <w:t xml:space="preserve"> переработки информации (приложение 1, таблица </w:t>
      </w:r>
      <w:r w:rsidR="002F10DF" w:rsidRPr="000D7C59">
        <w:rPr>
          <w:rFonts w:eastAsia="Times New Roman"/>
          <w:sz w:val="28"/>
          <w:szCs w:val="28"/>
        </w:rPr>
        <w:t>5</w:t>
      </w:r>
      <w:r w:rsidRPr="000D7C59">
        <w:rPr>
          <w:rFonts w:eastAsia="Times New Roman"/>
          <w:sz w:val="28"/>
          <w:szCs w:val="28"/>
        </w:rPr>
        <w:t>).</w:t>
      </w:r>
    </w:p>
    <w:p w14:paraId="5E2AE996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2F4FFB6E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Резюме по разделу «Сформированность предпосылок регулятивных УУД»</w:t>
      </w:r>
    </w:p>
    <w:p w14:paraId="2A6D7FEE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Предпосылки регулятивного компонента УУД включают: умение осуществлять действие по образцу и заданному правилу; умение сохранять заданную цель; умение видеть указанную ошибку и исправлять ее; умение планировать свое действие в соответствии с конкретной задачей; умение контролировать свою деятельность по результату; умение работать по инструкции взрослого; умение удерживать задачу на протяжении всего</w:t>
      </w:r>
      <w:r w:rsidR="002F10DF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lastRenderedPageBreak/>
        <w:t>времени выполнения задания; развитие мелкой моторики рук.</w:t>
      </w:r>
      <w:r w:rsidR="00B95135" w:rsidRPr="000D7C59">
        <w:rPr>
          <w:rFonts w:eastAsia="Times New Roman"/>
          <w:sz w:val="28"/>
          <w:szCs w:val="28"/>
        </w:rPr>
        <w:t xml:space="preserve"> Большую роль в </w:t>
      </w:r>
      <w:r w:rsidR="00B95135" w:rsidRPr="00C505D7">
        <w:rPr>
          <w:sz w:val="28"/>
          <w:szCs w:val="28"/>
        </w:rPr>
        <w:t>регуляции поведения играет произвольность. Слабое развитие произвольности</w:t>
      </w:r>
      <w:r w:rsidR="0055328D" w:rsidRPr="00C505D7">
        <w:rPr>
          <w:sz w:val="28"/>
          <w:szCs w:val="28"/>
        </w:rPr>
        <w:t xml:space="preserve"> может выступать </w:t>
      </w:r>
      <w:r w:rsidR="00B95135" w:rsidRPr="00C505D7">
        <w:rPr>
          <w:sz w:val="28"/>
          <w:szCs w:val="28"/>
        </w:rPr>
        <w:t>основн</w:t>
      </w:r>
      <w:r w:rsidR="0055328D" w:rsidRPr="00C505D7">
        <w:rPr>
          <w:sz w:val="28"/>
          <w:szCs w:val="28"/>
        </w:rPr>
        <w:t>ой</w:t>
      </w:r>
      <w:r w:rsidR="00B95135" w:rsidRPr="00C505D7">
        <w:rPr>
          <w:sz w:val="28"/>
          <w:szCs w:val="28"/>
        </w:rPr>
        <w:t xml:space="preserve"> причин</w:t>
      </w:r>
      <w:r w:rsidR="0055328D" w:rsidRPr="00C505D7">
        <w:rPr>
          <w:sz w:val="28"/>
          <w:szCs w:val="28"/>
        </w:rPr>
        <w:t>ой</w:t>
      </w:r>
      <w:r w:rsidR="00B95135" w:rsidRPr="00C505D7">
        <w:rPr>
          <w:sz w:val="28"/>
          <w:szCs w:val="28"/>
        </w:rPr>
        <w:t xml:space="preserve"> неуспеваемости в первом классе. </w:t>
      </w:r>
      <w:r w:rsidRPr="00C505D7">
        <w:rPr>
          <w:sz w:val="28"/>
          <w:szCs w:val="28"/>
        </w:rPr>
        <w:t xml:space="preserve">Данное исследование показало, что у </w:t>
      </w:r>
      <w:r w:rsidR="00C505D7" w:rsidRPr="00C505D7">
        <w:rPr>
          <w:b/>
          <w:sz w:val="28"/>
          <w:szCs w:val="28"/>
        </w:rPr>
        <w:t xml:space="preserve">79,1 </w:t>
      </w:r>
      <w:r w:rsidRPr="00C505D7">
        <w:rPr>
          <w:b/>
          <w:sz w:val="28"/>
          <w:szCs w:val="28"/>
        </w:rPr>
        <w:t>%</w:t>
      </w:r>
      <w:r w:rsidR="00224E59" w:rsidRPr="00C505D7">
        <w:rPr>
          <w:sz w:val="28"/>
          <w:szCs w:val="28"/>
        </w:rPr>
        <w:t xml:space="preserve"> будущих первоклассников</w:t>
      </w:r>
      <w:r w:rsidRPr="00C505D7">
        <w:rPr>
          <w:sz w:val="28"/>
          <w:szCs w:val="28"/>
        </w:rPr>
        <w:t xml:space="preserve"> </w:t>
      </w:r>
      <w:r w:rsidR="00D74077" w:rsidRPr="00C505D7">
        <w:rPr>
          <w:sz w:val="28"/>
          <w:szCs w:val="28"/>
        </w:rPr>
        <w:t xml:space="preserve">способности к произвольной концентрации </w:t>
      </w:r>
      <w:r w:rsidR="00C505D7" w:rsidRPr="00C505D7">
        <w:rPr>
          <w:sz w:val="28"/>
          <w:szCs w:val="28"/>
        </w:rPr>
        <w:t>внимания сформированы</w:t>
      </w:r>
      <w:r w:rsidRPr="00C505D7">
        <w:rPr>
          <w:sz w:val="28"/>
          <w:szCs w:val="28"/>
        </w:rPr>
        <w:t xml:space="preserve"> </w:t>
      </w:r>
      <w:r w:rsidR="002F10DF" w:rsidRPr="00C505D7">
        <w:rPr>
          <w:sz w:val="28"/>
          <w:szCs w:val="28"/>
        </w:rPr>
        <w:t>на</w:t>
      </w:r>
      <w:r w:rsidRPr="00C505D7">
        <w:rPr>
          <w:sz w:val="28"/>
          <w:szCs w:val="28"/>
        </w:rPr>
        <w:t xml:space="preserve"> оптимальном</w:t>
      </w:r>
      <w:r w:rsidRPr="000D7C59">
        <w:rPr>
          <w:rFonts w:eastAsia="Times New Roman"/>
          <w:sz w:val="28"/>
          <w:szCs w:val="28"/>
        </w:rPr>
        <w:t xml:space="preserve"> уровн</w:t>
      </w:r>
      <w:r w:rsidR="002F10DF" w:rsidRPr="000D7C59">
        <w:rPr>
          <w:rFonts w:eastAsia="Times New Roman"/>
          <w:sz w:val="28"/>
          <w:szCs w:val="28"/>
        </w:rPr>
        <w:t>е</w:t>
      </w:r>
      <w:r w:rsidR="00C505D7">
        <w:rPr>
          <w:rFonts w:eastAsia="Times New Roman"/>
          <w:sz w:val="28"/>
          <w:szCs w:val="28"/>
        </w:rPr>
        <w:t>.</w:t>
      </w:r>
    </w:p>
    <w:p w14:paraId="45D1A68D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16EF47F1" w14:textId="77777777" w:rsidR="00BC4625" w:rsidRPr="000D7C59" w:rsidRDefault="00F842D7" w:rsidP="00450AB5">
      <w:pPr>
        <w:numPr>
          <w:ilvl w:val="0"/>
          <w:numId w:val="22"/>
        </w:numPr>
        <w:tabs>
          <w:tab w:val="left" w:pos="1600"/>
        </w:tabs>
        <w:ind w:firstLine="709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Исследование</w:t>
      </w:r>
      <w:r w:rsidR="00FE27CA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сформированности</w:t>
      </w:r>
      <w:r w:rsidR="00FE27CA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b/>
          <w:bCs/>
          <w:sz w:val="28"/>
          <w:szCs w:val="28"/>
        </w:rPr>
        <w:t>предпосылок</w:t>
      </w:r>
      <w:r w:rsidR="00FE27CA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b/>
          <w:bCs/>
          <w:sz w:val="28"/>
          <w:szCs w:val="28"/>
        </w:rPr>
        <w:t>личностных</w:t>
      </w:r>
    </w:p>
    <w:p w14:paraId="74A79E6C" w14:textId="77777777" w:rsidR="00BC4625" w:rsidRPr="000D7C59" w:rsidRDefault="00135CE0" w:rsidP="00450AB5">
      <w:pPr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УУД</w:t>
      </w:r>
    </w:p>
    <w:p w14:paraId="5D758613" w14:textId="77777777" w:rsidR="00BC4625" w:rsidRPr="000D7C59" w:rsidRDefault="00135CE0" w:rsidP="00450AB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Личностные универсальные действия обеспечивают ценностно-смысловую ориентацию ребенка, а именно</w:t>
      </w:r>
      <w:r w:rsidR="002F10DF" w:rsidRPr="000D7C59">
        <w:rPr>
          <w:rFonts w:eastAsia="Times New Roman"/>
          <w:sz w:val="28"/>
          <w:szCs w:val="28"/>
        </w:rPr>
        <w:t>:</w:t>
      </w:r>
      <w:r w:rsidRPr="000D7C59">
        <w:rPr>
          <w:rFonts w:eastAsia="Times New Roman"/>
          <w:sz w:val="28"/>
          <w:szCs w:val="28"/>
        </w:rPr>
        <w:t xml:space="preserve"> умение соотносить поступки и события с принятыми этическими принципами, знание моральных норм</w:t>
      </w:r>
      <w:r w:rsidR="002F10DF" w:rsidRPr="000D7C59">
        <w:rPr>
          <w:rFonts w:eastAsia="Times New Roman"/>
          <w:sz w:val="28"/>
          <w:szCs w:val="28"/>
        </w:rPr>
        <w:t>,</w:t>
      </w:r>
      <w:r w:rsidRPr="000D7C59">
        <w:rPr>
          <w:rFonts w:eastAsia="Times New Roman"/>
          <w:sz w:val="28"/>
          <w:szCs w:val="28"/>
        </w:rPr>
        <w:t xml:space="preserve"> умение выделять нравственный аспект поведения. Немалую роль в формировании личностных УУД занимает восприятие себя и социума, что является базой саморазвития и самосовершенствования личности ребенка и фундаментом будущей системы формирования универсальных действий.</w:t>
      </w:r>
    </w:p>
    <w:p w14:paraId="00A57606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66AD85F7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 xml:space="preserve">3.1. «Беседа о школе» (модифицированная методика Т.А. Нежновой, А.Л. Венгера, Д.Б. Эльконина) </w:t>
      </w:r>
      <w:r w:rsidRPr="000D7C59">
        <w:rPr>
          <w:rFonts w:eastAsia="Times New Roman"/>
          <w:sz w:val="28"/>
          <w:szCs w:val="28"/>
        </w:rPr>
        <w:t>направлена на изучение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внутренней мотивационной позиции ребенка к обучению в школе. Оцениваемые предпосылки УУД – отношение к поступлению в школу и школьной действительности; понимание смысла учения.</w:t>
      </w:r>
    </w:p>
    <w:p w14:paraId="5A3F945C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Результаты выполнения методики (</w:t>
      </w:r>
      <w:r w:rsidR="002F10DF" w:rsidRPr="000D7C59">
        <w:rPr>
          <w:rFonts w:eastAsia="Times New Roman"/>
          <w:sz w:val="28"/>
          <w:szCs w:val="28"/>
        </w:rPr>
        <w:t>приложение 1, таблица 6</w:t>
      </w:r>
      <w:r w:rsidRPr="000D7C59">
        <w:rPr>
          <w:rFonts w:eastAsia="Times New Roman"/>
          <w:sz w:val="28"/>
          <w:szCs w:val="28"/>
        </w:rPr>
        <w:t>):</w:t>
      </w:r>
    </w:p>
    <w:p w14:paraId="542B74D2" w14:textId="77777777" w:rsidR="00BC4625" w:rsidRPr="000D7C59" w:rsidRDefault="00AE1541" w:rsidP="00450AB5">
      <w:pPr>
        <w:numPr>
          <w:ilvl w:val="0"/>
          <w:numId w:val="23"/>
        </w:numPr>
        <w:tabs>
          <w:tab w:val="left" w:pos="115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31,3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(1</w:t>
      </w:r>
      <w:r>
        <w:rPr>
          <w:rFonts w:eastAsia="Times New Roman"/>
          <w:sz w:val="28"/>
          <w:szCs w:val="28"/>
        </w:rPr>
        <w:t>337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учебно-познавательную мотивацию с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ориентацией на социальные и собственно учебные аспекты школьной жизни, основанную на желании узнавать, учиться;</w:t>
      </w:r>
    </w:p>
    <w:p w14:paraId="222D8F9B" w14:textId="77777777" w:rsidR="00BC4625" w:rsidRPr="000D7C59" w:rsidRDefault="00AE1541" w:rsidP="00450AB5">
      <w:pPr>
        <w:numPr>
          <w:ilvl w:val="0"/>
          <w:numId w:val="23"/>
        </w:numPr>
        <w:tabs>
          <w:tab w:val="left" w:pos="118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57,4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 w:rsidR="00867551">
        <w:rPr>
          <w:rFonts w:eastAsia="Times New Roman"/>
          <w:sz w:val="28"/>
          <w:szCs w:val="28"/>
        </w:rPr>
        <w:t>2455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внешнюю мотивацию: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позитивное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отношение к школе с ориентацией на отметку;</w:t>
      </w:r>
    </w:p>
    <w:p w14:paraId="48EAF5B0" w14:textId="77777777" w:rsidR="00BC4625" w:rsidRPr="000D7C59" w:rsidRDefault="00135CE0" w:rsidP="00450AB5">
      <w:pPr>
        <w:numPr>
          <w:ilvl w:val="0"/>
          <w:numId w:val="23"/>
        </w:numPr>
        <w:tabs>
          <w:tab w:val="left" w:pos="1208"/>
        </w:tabs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1</w:t>
      </w:r>
      <w:r w:rsidR="00867551">
        <w:rPr>
          <w:rFonts w:eastAsia="Times New Roman"/>
          <w:b/>
          <w:bCs/>
          <w:sz w:val="28"/>
          <w:szCs w:val="28"/>
        </w:rPr>
        <w:t>1</w:t>
      </w:r>
      <w:r w:rsidR="002F10DF" w:rsidRPr="000D7C59">
        <w:rPr>
          <w:rFonts w:eastAsia="Times New Roman"/>
          <w:b/>
          <w:bCs/>
          <w:sz w:val="28"/>
          <w:szCs w:val="28"/>
        </w:rPr>
        <w:t>,</w:t>
      </w:r>
      <w:r w:rsidR="00867551">
        <w:rPr>
          <w:rFonts w:eastAsia="Times New Roman"/>
          <w:b/>
          <w:bCs/>
          <w:sz w:val="28"/>
          <w:szCs w:val="28"/>
        </w:rPr>
        <w:t xml:space="preserve">3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867551">
        <w:rPr>
          <w:rFonts w:eastAsia="Times New Roman"/>
          <w:b/>
          <w:bCs/>
          <w:sz w:val="28"/>
          <w:szCs w:val="28"/>
        </w:rPr>
        <w:t>(</w:t>
      </w:r>
      <w:r w:rsidR="00867551" w:rsidRPr="00867551">
        <w:rPr>
          <w:rFonts w:eastAsia="Times New Roman"/>
          <w:bCs/>
          <w:sz w:val="28"/>
          <w:szCs w:val="28"/>
        </w:rPr>
        <w:t>485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имеют игровую мотивацию,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отрицательно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относятся к школе или поступлению в школу. У данной категории детей не</w:t>
      </w:r>
      <w:r w:rsidR="002F10DF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сформированы основные компоненты учебной мотивации: положительное отношение к школе; понимание важности учения; учебно-познавательный интерес, любознательность; адекватное содержательное представление о школе; предпочтение коллективных занятий индивидуальным; разделение социальных и учебных мотивов.</w:t>
      </w:r>
    </w:p>
    <w:p w14:paraId="4FE7D72F" w14:textId="77777777" w:rsidR="00BC4625" w:rsidRPr="000D7C59" w:rsidRDefault="00867551" w:rsidP="00450AB5">
      <w:pPr>
        <w:tabs>
          <w:tab w:val="left" w:pos="124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сравнению с прошлым годом </w:t>
      </w:r>
      <w:r w:rsidR="000D7496" w:rsidRPr="000D7C59">
        <w:rPr>
          <w:rFonts w:eastAsia="Times New Roman"/>
          <w:sz w:val="28"/>
          <w:szCs w:val="28"/>
        </w:rPr>
        <w:t xml:space="preserve">на </w:t>
      </w:r>
      <w:r w:rsidRPr="00867551">
        <w:rPr>
          <w:rFonts w:eastAsia="Times New Roman"/>
          <w:b/>
          <w:sz w:val="28"/>
          <w:szCs w:val="28"/>
        </w:rPr>
        <w:t>9,6 %</w:t>
      </w:r>
      <w:r>
        <w:rPr>
          <w:rFonts w:eastAsia="Times New Roman"/>
          <w:sz w:val="28"/>
          <w:szCs w:val="28"/>
        </w:rPr>
        <w:t xml:space="preserve"> </w:t>
      </w:r>
      <w:r w:rsidRPr="00867551">
        <w:rPr>
          <w:rFonts w:eastAsia="Times New Roman"/>
          <w:sz w:val="28"/>
          <w:szCs w:val="28"/>
          <w:u w:val="single"/>
        </w:rPr>
        <w:t>уменьшилось</w:t>
      </w:r>
      <w:r>
        <w:rPr>
          <w:rFonts w:eastAsia="Times New Roman"/>
          <w:sz w:val="28"/>
          <w:szCs w:val="28"/>
        </w:rPr>
        <w:t xml:space="preserve"> количество воспитанников с учебно-познавательной мотивацией и желанием идти в школу учиться</w:t>
      </w:r>
      <w:r w:rsidRPr="000D7C59">
        <w:rPr>
          <w:rFonts w:eastAsia="Times New Roman"/>
          <w:sz w:val="28"/>
          <w:szCs w:val="28"/>
        </w:rPr>
        <w:t>.</w:t>
      </w:r>
    </w:p>
    <w:p w14:paraId="377169BF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14F295FD" w14:textId="77777777" w:rsidR="00BC4625" w:rsidRPr="000D7C59" w:rsidRDefault="00135CE0" w:rsidP="00855A0E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 xml:space="preserve">3.2. Результаты исследования самооценки по методике «Дерево» (Дж. </w:t>
      </w:r>
      <w:r w:rsidR="001729BC" w:rsidRPr="000D7C59">
        <w:rPr>
          <w:rFonts w:eastAsia="Times New Roman"/>
          <w:b/>
          <w:bCs/>
          <w:sz w:val="28"/>
          <w:szCs w:val="28"/>
        </w:rPr>
        <w:t>И</w:t>
      </w:r>
      <w:r w:rsidRPr="000D7C59">
        <w:rPr>
          <w:rFonts w:eastAsia="Times New Roman"/>
          <w:b/>
          <w:bCs/>
          <w:sz w:val="28"/>
          <w:szCs w:val="28"/>
        </w:rPr>
        <w:t xml:space="preserve"> Д. Лампен, модификация Л.П. Пономаренко</w:t>
      </w:r>
      <w:r w:rsidRPr="000D7C59">
        <w:rPr>
          <w:rFonts w:eastAsia="Times New Roman"/>
          <w:sz w:val="28"/>
          <w:szCs w:val="28"/>
        </w:rPr>
        <w:t>).</w:t>
      </w:r>
    </w:p>
    <w:p w14:paraId="3970B6F8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Оцениваемые предпосылки УУД – </w:t>
      </w:r>
      <w:r w:rsidR="004B25FB" w:rsidRPr="000D7C59">
        <w:rPr>
          <w:rFonts w:eastAsia="Times New Roman"/>
          <w:sz w:val="28"/>
          <w:szCs w:val="28"/>
        </w:rPr>
        <w:t>состояние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 xml:space="preserve">самооценки </w:t>
      </w:r>
      <w:r w:rsidR="004B25FB" w:rsidRPr="000D7C59">
        <w:rPr>
          <w:rFonts w:eastAsia="Times New Roman"/>
          <w:sz w:val="28"/>
          <w:szCs w:val="28"/>
        </w:rPr>
        <w:t xml:space="preserve">социального положения ребенка в группе сверстников </w:t>
      </w:r>
      <w:r w:rsidRPr="000D7C59">
        <w:rPr>
          <w:rFonts w:eastAsia="Times New Roman"/>
          <w:sz w:val="28"/>
          <w:szCs w:val="28"/>
        </w:rPr>
        <w:t>и самоопределения.</w:t>
      </w:r>
    </w:p>
    <w:p w14:paraId="018B2C6F" w14:textId="6051BDE3" w:rsidR="00BC4625" w:rsidRPr="000D7C59" w:rsidRDefault="00135CE0" w:rsidP="00450AB5">
      <w:pPr>
        <w:ind w:firstLine="709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Получены</w:t>
      </w:r>
      <w:r w:rsidR="000D7496" w:rsidRPr="000D7C59">
        <w:rPr>
          <w:rFonts w:eastAsia="Times New Roman"/>
          <w:sz w:val="28"/>
          <w:szCs w:val="28"/>
        </w:rPr>
        <w:t xml:space="preserve"> следующие результаты</w:t>
      </w:r>
      <w:r w:rsidR="00855A0E">
        <w:rPr>
          <w:rFonts w:eastAsia="Times New Roman"/>
          <w:sz w:val="28"/>
          <w:szCs w:val="28"/>
        </w:rPr>
        <w:t>:</w:t>
      </w:r>
    </w:p>
    <w:p w14:paraId="53344776" w14:textId="77777777" w:rsidR="00BC4625" w:rsidRPr="000D7C59" w:rsidRDefault="000D7496" w:rsidP="00450AB5">
      <w:pPr>
        <w:numPr>
          <w:ilvl w:val="0"/>
          <w:numId w:val="25"/>
        </w:numPr>
        <w:tabs>
          <w:tab w:val="left" w:pos="1088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68</w:t>
      </w:r>
      <w:r w:rsidR="00644159" w:rsidRPr="000D7C59">
        <w:rPr>
          <w:rFonts w:eastAsia="Times New Roman"/>
          <w:b/>
          <w:bCs/>
          <w:sz w:val="28"/>
          <w:szCs w:val="28"/>
        </w:rPr>
        <w:t>,0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 w:rsidR="005D2E1B">
        <w:rPr>
          <w:rFonts w:eastAsia="Times New Roman"/>
          <w:sz w:val="28"/>
          <w:szCs w:val="28"/>
        </w:rPr>
        <w:t>2910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оптимальный</w:t>
      </w:r>
      <w:r w:rsidR="004B25FB" w:rsidRPr="000D7C59">
        <w:rPr>
          <w:rFonts w:eastAsia="Times New Roman"/>
          <w:sz w:val="28"/>
          <w:szCs w:val="28"/>
        </w:rPr>
        <w:t xml:space="preserve"> уровень самооценки, готовности к социальной адаптации.</w:t>
      </w:r>
      <w:r w:rsidR="00135CE0" w:rsidRPr="000D7C59">
        <w:rPr>
          <w:rFonts w:eastAsia="Times New Roman"/>
          <w:sz w:val="28"/>
          <w:szCs w:val="28"/>
        </w:rPr>
        <w:t xml:space="preserve"> Эти дети обладают установкой на </w:t>
      </w:r>
      <w:r w:rsidR="00135CE0" w:rsidRPr="000D7C59">
        <w:rPr>
          <w:rFonts w:eastAsia="Times New Roman"/>
          <w:sz w:val="28"/>
          <w:szCs w:val="28"/>
        </w:rPr>
        <w:lastRenderedPageBreak/>
        <w:t>преодоление препятствий, демонстрируют высокий уровень развития личностных качеств: общительность, благоприятный эмоциональный фон, высокую самооценку, стремление к лидерству.</w:t>
      </w:r>
      <w:r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Можно предположить, что данная группа детей не будет испытывать серьезных проблем с адаптацией к новым условиям школьной жизни, к ученическому коллективу. У детей данной группы в достаточной степени развиты навыки самостоятельности и личной ответственности.</w:t>
      </w:r>
    </w:p>
    <w:p w14:paraId="17A648FF" w14:textId="77777777" w:rsidR="00BC4625" w:rsidRPr="000D7C59" w:rsidRDefault="00135CE0" w:rsidP="00450AB5">
      <w:pPr>
        <w:numPr>
          <w:ilvl w:val="0"/>
          <w:numId w:val="25"/>
        </w:numPr>
        <w:tabs>
          <w:tab w:val="left" w:pos="999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У </w:t>
      </w:r>
      <w:r w:rsidR="005D2E1B" w:rsidRPr="005D2E1B">
        <w:rPr>
          <w:rFonts w:eastAsia="Times New Roman"/>
          <w:b/>
          <w:sz w:val="28"/>
          <w:szCs w:val="28"/>
        </w:rPr>
        <w:t>9,4</w:t>
      </w:r>
      <w:r w:rsidR="005D2E1B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0D7496" w:rsidRPr="000D7C59">
        <w:rPr>
          <w:rFonts w:eastAsia="Times New Roman"/>
          <w:sz w:val="28"/>
          <w:szCs w:val="28"/>
        </w:rPr>
        <w:t>4</w:t>
      </w:r>
      <w:r w:rsidR="005D2E1B">
        <w:rPr>
          <w:rFonts w:eastAsia="Times New Roman"/>
          <w:sz w:val="28"/>
          <w:szCs w:val="28"/>
        </w:rPr>
        <w:t>05</w:t>
      </w:r>
      <w:r w:rsidRPr="000D7C59">
        <w:rPr>
          <w:rFonts w:eastAsia="Times New Roman"/>
          <w:sz w:val="28"/>
          <w:szCs w:val="28"/>
        </w:rPr>
        <w:t xml:space="preserve"> чел.) отмечается состояние фрустрации, связанное с неудовлетворением потребностей. Таких детей можно отнести к «группе риска», для них характерна утомляемость, отстраненность от образовательного процесса, неустойчивость эмоционального состояния, замкнутость.</w:t>
      </w:r>
    </w:p>
    <w:p w14:paraId="614B1662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Для третьей группы детей – </w:t>
      </w:r>
      <w:r w:rsidRPr="000D7C59">
        <w:rPr>
          <w:rFonts w:eastAsia="Times New Roman"/>
          <w:b/>
          <w:bCs/>
          <w:sz w:val="28"/>
          <w:szCs w:val="28"/>
        </w:rPr>
        <w:t>2</w:t>
      </w:r>
      <w:r w:rsidR="005D2E1B">
        <w:rPr>
          <w:rFonts w:eastAsia="Times New Roman"/>
          <w:b/>
          <w:bCs/>
          <w:sz w:val="28"/>
          <w:szCs w:val="28"/>
        </w:rPr>
        <w:t xml:space="preserve">2,5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(</w:t>
      </w:r>
      <w:r w:rsidR="005D2E1B">
        <w:rPr>
          <w:rFonts w:eastAsia="Times New Roman"/>
          <w:sz w:val="28"/>
          <w:szCs w:val="28"/>
        </w:rPr>
        <w:t>9</w:t>
      </w:r>
      <w:r w:rsidR="000D7496" w:rsidRPr="000D7C59">
        <w:rPr>
          <w:rFonts w:eastAsia="Times New Roman"/>
          <w:sz w:val="28"/>
          <w:szCs w:val="28"/>
        </w:rPr>
        <w:t>6</w:t>
      </w:r>
      <w:r w:rsidR="005D2E1B">
        <w:rPr>
          <w:rFonts w:eastAsia="Times New Roman"/>
          <w:sz w:val="28"/>
          <w:szCs w:val="28"/>
        </w:rPr>
        <w:t>2</w:t>
      </w:r>
      <w:r w:rsidRPr="000D7C59">
        <w:rPr>
          <w:rFonts w:eastAsia="Times New Roman"/>
          <w:sz w:val="28"/>
          <w:szCs w:val="28"/>
        </w:rPr>
        <w:t xml:space="preserve"> чел.) характерна установка на развлечения. В поведении наблюдаются проявления инфантилизма и стремления добиваться желаемого без приложения усилий.</w:t>
      </w:r>
    </w:p>
    <w:p w14:paraId="4875C269" w14:textId="3F3184F1" w:rsidR="00BC4625" w:rsidRPr="000D7C59" w:rsidRDefault="00FE27CA" w:rsidP="00855A0E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Актуальное состояние и доминирующая мотивация определяется осознанностью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У большинства детей (68,</w:t>
      </w:r>
      <w:r w:rsidR="005D2E1B">
        <w:rPr>
          <w:rFonts w:eastAsia="Times New Roman"/>
          <w:sz w:val="28"/>
          <w:szCs w:val="28"/>
        </w:rPr>
        <w:t xml:space="preserve">0 </w:t>
      </w:r>
      <w:r w:rsidRPr="000D7C59">
        <w:rPr>
          <w:rFonts w:eastAsia="Times New Roman"/>
          <w:sz w:val="28"/>
          <w:szCs w:val="28"/>
        </w:rPr>
        <w:t>%) сформирована адекватная оценка своих возможностей, отмечается стремление добиваться результатов.</w:t>
      </w:r>
    </w:p>
    <w:p w14:paraId="46D7B768" w14:textId="02F08FBF" w:rsidR="00BC4625" w:rsidRPr="000D7C59" w:rsidRDefault="00224E59" w:rsidP="00450AB5">
      <w:pPr>
        <w:tabs>
          <w:tab w:val="left" w:pos="1193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С</w:t>
      </w:r>
      <w:r w:rsidR="00135CE0" w:rsidRPr="000D7C59">
        <w:rPr>
          <w:rFonts w:eastAsia="Times New Roman"/>
          <w:sz w:val="28"/>
          <w:szCs w:val="28"/>
        </w:rPr>
        <w:t>равни</w:t>
      </w:r>
      <w:r w:rsidRPr="000D7C59">
        <w:rPr>
          <w:rFonts w:eastAsia="Times New Roman"/>
          <w:sz w:val="28"/>
          <w:szCs w:val="28"/>
        </w:rPr>
        <w:t>тельный анализ результатов за три года позволяет констатировать незначительные изменения в распределении детей по группам</w:t>
      </w:r>
      <w:r w:rsidR="004B25FB" w:rsidRPr="000D7C59">
        <w:rPr>
          <w:rFonts w:eastAsia="Times New Roman"/>
          <w:sz w:val="28"/>
          <w:szCs w:val="28"/>
        </w:rPr>
        <w:t xml:space="preserve"> состояния самооценки </w:t>
      </w:r>
      <w:r w:rsidRPr="000D7C59">
        <w:rPr>
          <w:rFonts w:eastAsia="Times New Roman"/>
          <w:sz w:val="28"/>
          <w:szCs w:val="28"/>
        </w:rPr>
        <w:t>(</w:t>
      </w:r>
      <w:r w:rsidR="00135CE0" w:rsidRPr="000D7C59">
        <w:rPr>
          <w:rFonts w:eastAsia="Times New Roman"/>
          <w:sz w:val="28"/>
          <w:szCs w:val="28"/>
        </w:rPr>
        <w:t>приложение 1, таблица 6).</w:t>
      </w:r>
      <w:r w:rsidR="004B25FB" w:rsidRPr="000D7C59">
        <w:rPr>
          <w:rFonts w:ascii="Roboto-Regular" w:hAnsi="Roboto-Regular"/>
          <w:sz w:val="23"/>
          <w:szCs w:val="23"/>
          <w:shd w:val="clear" w:color="auto" w:fill="FFFFFF"/>
        </w:rPr>
        <w:t xml:space="preserve"> </w:t>
      </w:r>
      <w:r w:rsidR="004B25FB" w:rsidRPr="000D7C59">
        <w:rPr>
          <w:sz w:val="28"/>
          <w:szCs w:val="28"/>
          <w:shd w:val="clear" w:color="auto" w:fill="FFFFFF"/>
        </w:rPr>
        <w:t>По</w:t>
      </w:r>
      <w:r w:rsidR="002842EE" w:rsidRPr="000D7C59">
        <w:rPr>
          <w:sz w:val="28"/>
          <w:szCs w:val="28"/>
          <w:shd w:val="clear" w:color="auto" w:fill="FFFFFF"/>
        </w:rPr>
        <w:t>-</w:t>
      </w:r>
      <w:r w:rsidR="004B25FB" w:rsidRPr="000D7C59">
        <w:rPr>
          <w:sz w:val="28"/>
          <w:szCs w:val="28"/>
          <w:shd w:val="clear" w:color="auto" w:fill="FFFFFF"/>
        </w:rPr>
        <w:t xml:space="preserve">прежнему остается высоким количество детей с установкой на развлечения и </w:t>
      </w:r>
      <w:r w:rsidR="006E1F5C" w:rsidRPr="000D7C59">
        <w:rPr>
          <w:sz w:val="28"/>
          <w:szCs w:val="28"/>
          <w:shd w:val="clear" w:color="auto" w:fill="FFFFFF"/>
        </w:rPr>
        <w:t>находящихся в</w:t>
      </w:r>
      <w:r w:rsidR="004B25FB" w:rsidRPr="000D7C59">
        <w:rPr>
          <w:sz w:val="28"/>
          <w:szCs w:val="28"/>
          <w:shd w:val="clear" w:color="auto" w:fill="FFFFFF"/>
        </w:rPr>
        <w:t xml:space="preserve"> состояни</w:t>
      </w:r>
      <w:r w:rsidR="006E1F5C" w:rsidRPr="000D7C59">
        <w:rPr>
          <w:sz w:val="28"/>
          <w:szCs w:val="28"/>
          <w:shd w:val="clear" w:color="auto" w:fill="FFFFFF"/>
        </w:rPr>
        <w:t>и</w:t>
      </w:r>
      <w:r w:rsidR="004B25FB" w:rsidRPr="000D7C59">
        <w:rPr>
          <w:sz w:val="28"/>
          <w:szCs w:val="28"/>
          <w:shd w:val="clear" w:color="auto" w:fill="FFFFFF"/>
        </w:rPr>
        <w:t xml:space="preserve"> фрустрации: 3</w:t>
      </w:r>
      <w:r w:rsidR="005D2E1B">
        <w:rPr>
          <w:sz w:val="28"/>
          <w:szCs w:val="28"/>
          <w:shd w:val="clear" w:color="auto" w:fill="FFFFFF"/>
        </w:rPr>
        <w:t>1,9</w:t>
      </w:r>
      <w:r w:rsidR="004B25FB" w:rsidRPr="000D7C59">
        <w:rPr>
          <w:sz w:val="28"/>
          <w:szCs w:val="28"/>
          <w:shd w:val="clear" w:color="auto" w:fill="FFFFFF"/>
        </w:rPr>
        <w:t>%</w:t>
      </w:r>
      <w:r w:rsidR="006E1F5C" w:rsidRPr="000D7C59">
        <w:rPr>
          <w:sz w:val="28"/>
          <w:szCs w:val="28"/>
          <w:shd w:val="clear" w:color="auto" w:fill="FFFFFF"/>
        </w:rPr>
        <w:t xml:space="preserve"> детей</w:t>
      </w:r>
      <w:r w:rsidR="004B25FB" w:rsidRPr="000D7C59">
        <w:rPr>
          <w:sz w:val="28"/>
          <w:szCs w:val="28"/>
          <w:shd w:val="clear" w:color="auto" w:fill="FFFFFF"/>
        </w:rPr>
        <w:t xml:space="preserve">. Следует учитывать, что формирование адекватной самооценки как реалистического, устойчивого, </w:t>
      </w:r>
      <w:proofErr w:type="spellStart"/>
      <w:r w:rsidR="004B25FB" w:rsidRPr="000D7C59">
        <w:rPr>
          <w:sz w:val="28"/>
          <w:szCs w:val="28"/>
          <w:shd w:val="clear" w:color="auto" w:fill="FFFFFF"/>
        </w:rPr>
        <w:t>внеситуативного</w:t>
      </w:r>
      <w:proofErr w:type="spellEnd"/>
      <w:r w:rsidR="004B25FB" w:rsidRPr="000D7C59">
        <w:rPr>
          <w:sz w:val="28"/>
          <w:szCs w:val="28"/>
          <w:shd w:val="clear" w:color="auto" w:fill="FFFFFF"/>
        </w:rPr>
        <w:t xml:space="preserve"> отношения субъекта к себе, </w:t>
      </w:r>
      <w:r w:rsidR="00A80B83" w:rsidRPr="000D7C59">
        <w:rPr>
          <w:sz w:val="28"/>
          <w:szCs w:val="28"/>
          <w:shd w:val="clear" w:color="auto" w:fill="FFFFFF"/>
        </w:rPr>
        <w:t>происходит на основе установления связей между индивидуальным опытом ребенка и информацией получаемой в процессе общения</w:t>
      </w:r>
      <w:r w:rsidR="0026701D" w:rsidRPr="000D7C59">
        <w:rPr>
          <w:sz w:val="28"/>
          <w:szCs w:val="28"/>
          <w:shd w:val="clear" w:color="auto" w:fill="FFFFFF"/>
        </w:rPr>
        <w:t>,</w:t>
      </w:r>
      <w:r w:rsidR="00A80B83" w:rsidRPr="000D7C59">
        <w:rPr>
          <w:sz w:val="28"/>
          <w:szCs w:val="28"/>
          <w:shd w:val="clear" w:color="auto" w:fill="FFFFFF"/>
        </w:rPr>
        <w:t xml:space="preserve"> и</w:t>
      </w:r>
      <w:r w:rsidR="00FE27CA" w:rsidRPr="000D7C59">
        <w:rPr>
          <w:sz w:val="28"/>
          <w:szCs w:val="28"/>
          <w:shd w:val="clear" w:color="auto" w:fill="FFFFFF"/>
        </w:rPr>
        <w:t xml:space="preserve"> </w:t>
      </w:r>
      <w:r w:rsidR="004B25FB" w:rsidRPr="000D7C59">
        <w:rPr>
          <w:sz w:val="28"/>
          <w:szCs w:val="28"/>
          <w:shd w:val="clear" w:color="auto" w:fill="FFFFFF"/>
        </w:rPr>
        <w:t xml:space="preserve">связано </w:t>
      </w:r>
      <w:r w:rsidR="002842EE" w:rsidRPr="000D7C59">
        <w:rPr>
          <w:sz w:val="28"/>
          <w:szCs w:val="28"/>
          <w:shd w:val="clear" w:color="auto" w:fill="FFFFFF"/>
        </w:rPr>
        <w:t xml:space="preserve">непосредственно </w:t>
      </w:r>
      <w:r w:rsidR="004B25FB" w:rsidRPr="000D7C59">
        <w:rPr>
          <w:sz w:val="28"/>
          <w:szCs w:val="28"/>
          <w:shd w:val="clear" w:color="auto" w:fill="FFFFFF"/>
        </w:rPr>
        <w:t>с воспитани</w:t>
      </w:r>
      <w:r w:rsidR="00A80B83" w:rsidRPr="000D7C59">
        <w:rPr>
          <w:sz w:val="28"/>
          <w:szCs w:val="28"/>
          <w:shd w:val="clear" w:color="auto" w:fill="FFFFFF"/>
        </w:rPr>
        <w:t>ем</w:t>
      </w:r>
      <w:r w:rsidR="002842EE" w:rsidRPr="000D7C59">
        <w:rPr>
          <w:sz w:val="28"/>
          <w:szCs w:val="28"/>
          <w:shd w:val="clear" w:color="auto" w:fill="FFFFFF"/>
        </w:rPr>
        <w:t xml:space="preserve"> и</w:t>
      </w:r>
      <w:r w:rsidR="004B25FB" w:rsidRPr="000D7C59">
        <w:rPr>
          <w:sz w:val="28"/>
          <w:szCs w:val="28"/>
          <w:shd w:val="clear" w:color="auto" w:fill="FFFFFF"/>
        </w:rPr>
        <w:t xml:space="preserve"> обучени</w:t>
      </w:r>
      <w:r w:rsidR="00A80B83" w:rsidRPr="000D7C59">
        <w:rPr>
          <w:sz w:val="28"/>
          <w:szCs w:val="28"/>
          <w:shd w:val="clear" w:color="auto" w:fill="FFFFFF"/>
        </w:rPr>
        <w:t>ем</w:t>
      </w:r>
      <w:r w:rsidR="002842EE" w:rsidRPr="000D7C59">
        <w:rPr>
          <w:sz w:val="28"/>
          <w:szCs w:val="28"/>
          <w:shd w:val="clear" w:color="auto" w:fill="FFFFFF"/>
        </w:rPr>
        <w:t>.</w:t>
      </w:r>
      <w:r w:rsidR="00A80B83" w:rsidRPr="000D7C59">
        <w:rPr>
          <w:rFonts w:ascii="Roboto-Regular" w:hAnsi="Roboto-Regular"/>
          <w:sz w:val="23"/>
          <w:szCs w:val="23"/>
          <w:shd w:val="clear" w:color="auto" w:fill="FFFFFF"/>
        </w:rPr>
        <w:t xml:space="preserve"> </w:t>
      </w:r>
      <w:r w:rsidR="00C91885" w:rsidRPr="000D7C59">
        <w:rPr>
          <w:sz w:val="28"/>
          <w:szCs w:val="28"/>
          <w:shd w:val="clear" w:color="auto" w:fill="FFFFFF"/>
        </w:rPr>
        <w:t>К концу дошкольного возраста ребенок уже становится способным сознавать себя и то положение, которое он в данное время занимает в жизни.</w:t>
      </w:r>
      <w:r w:rsidR="00855A0E">
        <w:rPr>
          <w:sz w:val="28"/>
          <w:szCs w:val="28"/>
          <w:shd w:val="clear" w:color="auto" w:fill="FFFFFF"/>
        </w:rPr>
        <w:t xml:space="preserve"> Несформированность данного компонента личности может свидетельствовать о недостаточности опыта социального взаимодействия, недостаточной эффективности воспитательных воздействий.</w:t>
      </w:r>
    </w:p>
    <w:p w14:paraId="5CA3EB85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178F25E2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3.3. Определение эмоционального уровня самооценки (автор А.В. Захарова)</w:t>
      </w:r>
    </w:p>
    <w:p w14:paraId="314DCB24" w14:textId="076C4B6E" w:rsidR="00BC4625" w:rsidRPr="000D7C59" w:rsidRDefault="00135CE0" w:rsidP="00855A0E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Показателем эмоционального развития личности является развитие высших чувств — нравственных переживаний (чувство гордости, стыда, вины), интеллектуальных чувств (радость познания), эстетических чувств (чувство прекрасного), обеспечивающих формирование адекватной самооценки</w:t>
      </w:r>
      <w:r w:rsidR="00855A0E">
        <w:rPr>
          <w:rFonts w:eastAsia="Times New Roman"/>
          <w:sz w:val="28"/>
          <w:szCs w:val="28"/>
        </w:rPr>
        <w:t xml:space="preserve"> как</w:t>
      </w:r>
      <w:r w:rsidRPr="000D7C59">
        <w:rPr>
          <w:rFonts w:eastAsia="Times New Roman"/>
          <w:sz w:val="28"/>
          <w:szCs w:val="28"/>
        </w:rPr>
        <w:t xml:space="preserve"> важн</w:t>
      </w:r>
      <w:r w:rsidR="00855A0E">
        <w:rPr>
          <w:rFonts w:eastAsia="Times New Roman"/>
          <w:sz w:val="28"/>
          <w:szCs w:val="28"/>
        </w:rPr>
        <w:t>ой</w:t>
      </w:r>
      <w:r w:rsidRPr="000D7C59">
        <w:rPr>
          <w:rFonts w:eastAsia="Times New Roman"/>
          <w:sz w:val="28"/>
          <w:szCs w:val="28"/>
        </w:rPr>
        <w:t xml:space="preserve"> характеристик</w:t>
      </w:r>
      <w:r w:rsidR="00855A0E">
        <w:rPr>
          <w:rFonts w:eastAsia="Times New Roman"/>
          <w:sz w:val="28"/>
          <w:szCs w:val="28"/>
        </w:rPr>
        <w:t>и</w:t>
      </w:r>
      <w:r w:rsidRPr="000D7C59">
        <w:rPr>
          <w:rFonts w:eastAsia="Times New Roman"/>
          <w:sz w:val="28"/>
          <w:szCs w:val="28"/>
        </w:rPr>
        <w:t xml:space="preserve"> личности, позволя</w:t>
      </w:r>
      <w:r w:rsidR="00855A0E">
        <w:rPr>
          <w:rFonts w:eastAsia="Times New Roman"/>
          <w:sz w:val="28"/>
          <w:szCs w:val="28"/>
        </w:rPr>
        <w:t>ющей</w:t>
      </w:r>
      <w:r w:rsidRPr="000D7C59">
        <w:rPr>
          <w:rFonts w:eastAsia="Times New Roman"/>
          <w:sz w:val="28"/>
          <w:szCs w:val="28"/>
        </w:rPr>
        <w:t xml:space="preserve"> правильно </w:t>
      </w:r>
      <w:r w:rsidRPr="000D7C59">
        <w:rPr>
          <w:rFonts w:eastAsia="Times New Roman"/>
          <w:sz w:val="28"/>
          <w:szCs w:val="28"/>
        </w:rPr>
        <w:lastRenderedPageBreak/>
        <w:t xml:space="preserve">рассчитывать собственные силы, реалистично подходить к выбору задач, </w:t>
      </w:r>
      <w:r w:rsidR="00855A0E">
        <w:rPr>
          <w:rFonts w:eastAsia="Times New Roman"/>
          <w:sz w:val="28"/>
          <w:szCs w:val="28"/>
        </w:rPr>
        <w:t xml:space="preserve">что </w:t>
      </w:r>
      <w:r w:rsidRPr="000D7C59">
        <w:rPr>
          <w:rFonts w:eastAsia="Times New Roman"/>
          <w:sz w:val="28"/>
          <w:szCs w:val="28"/>
        </w:rPr>
        <w:t>обеспечивает способность человека к здоровому самовосприятию.</w:t>
      </w:r>
    </w:p>
    <w:p w14:paraId="1076EBF0" w14:textId="34BF3E7A" w:rsidR="00BC4625" w:rsidRPr="000D7C59" w:rsidRDefault="00BC361F" w:rsidP="00450A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окончанию</w:t>
      </w:r>
      <w:r w:rsidR="00135CE0" w:rsidRPr="000D7C59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20</w:t>
      </w:r>
      <w:r w:rsidR="0026701D" w:rsidRPr="000D7C59">
        <w:rPr>
          <w:rFonts w:eastAsia="Times New Roman"/>
          <w:sz w:val="28"/>
          <w:szCs w:val="28"/>
        </w:rPr>
        <w:t>/202</w:t>
      </w:r>
      <w:r>
        <w:rPr>
          <w:rFonts w:eastAsia="Times New Roman"/>
          <w:sz w:val="28"/>
          <w:szCs w:val="28"/>
        </w:rPr>
        <w:t>1</w:t>
      </w:r>
      <w:r w:rsidR="0026701D" w:rsidRPr="000D7C59">
        <w:rPr>
          <w:rFonts w:eastAsia="Times New Roman"/>
          <w:sz w:val="28"/>
          <w:szCs w:val="28"/>
        </w:rPr>
        <w:t xml:space="preserve"> учебного года</w:t>
      </w:r>
      <w:r w:rsidR="00135CE0" w:rsidRPr="000D7C59">
        <w:rPr>
          <w:rFonts w:eastAsia="Times New Roman"/>
          <w:sz w:val="28"/>
          <w:szCs w:val="28"/>
        </w:rPr>
        <w:t xml:space="preserve"> чуть больше половины выпускников детского сада – </w:t>
      </w:r>
      <w:r w:rsidRPr="00BC361F">
        <w:rPr>
          <w:rFonts w:eastAsia="Times New Roman"/>
          <w:b/>
          <w:sz w:val="28"/>
          <w:szCs w:val="28"/>
        </w:rPr>
        <w:t xml:space="preserve">47,5 </w:t>
      </w:r>
      <w:r w:rsidR="00135CE0" w:rsidRPr="00BC361F">
        <w:rPr>
          <w:rFonts w:eastAsia="Times New Roman"/>
          <w:b/>
          <w:sz w:val="28"/>
          <w:szCs w:val="28"/>
        </w:rPr>
        <w:t>%</w:t>
      </w:r>
      <w:r w:rsidR="00135CE0" w:rsidRPr="000D7C59">
        <w:rPr>
          <w:rFonts w:eastAsia="Times New Roman"/>
          <w:sz w:val="28"/>
          <w:szCs w:val="28"/>
        </w:rPr>
        <w:t xml:space="preserve"> (</w:t>
      </w:r>
      <w:r w:rsidR="005D2E1B">
        <w:rPr>
          <w:rFonts w:eastAsia="Times New Roman"/>
          <w:sz w:val="28"/>
          <w:szCs w:val="28"/>
        </w:rPr>
        <w:t>2031</w:t>
      </w:r>
      <w:r w:rsidR="00135CE0" w:rsidRPr="000D7C59">
        <w:rPr>
          <w:rFonts w:eastAsia="Times New Roman"/>
          <w:sz w:val="28"/>
          <w:szCs w:val="28"/>
        </w:rPr>
        <w:t xml:space="preserve"> чел.) имеют </w:t>
      </w:r>
      <w:r w:rsidR="00135CE0" w:rsidRPr="00BC361F">
        <w:rPr>
          <w:rFonts w:eastAsia="Times New Roman"/>
          <w:b/>
          <w:sz w:val="28"/>
          <w:szCs w:val="28"/>
        </w:rPr>
        <w:t xml:space="preserve">адекватную </w:t>
      </w:r>
      <w:r w:rsidR="00135CE0" w:rsidRPr="000D7C59">
        <w:rPr>
          <w:rFonts w:eastAsia="Times New Roman"/>
          <w:sz w:val="28"/>
          <w:szCs w:val="28"/>
        </w:rPr>
        <w:t>самооценку. Эти дети могут оценивать себя объективно, следовательно, можно предположить, что и в отношениях с другими людьми их ролевая позиция и ожидания будут адекватными, обоснованными.</w:t>
      </w:r>
    </w:p>
    <w:p w14:paraId="6F8065D7" w14:textId="38A021E1" w:rsidR="0055397C" w:rsidRPr="000D7C59" w:rsidRDefault="005D2E1B" w:rsidP="0055397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40,8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1743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F842D7" w:rsidRPr="000D7C59">
        <w:rPr>
          <w:rFonts w:eastAsia="Times New Roman"/>
          <w:sz w:val="28"/>
          <w:szCs w:val="28"/>
        </w:rPr>
        <w:t>завышенная</w:t>
      </w:r>
      <w:r w:rsidR="00714518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самооценк</w:t>
      </w:r>
      <w:r w:rsidR="00F842D7" w:rsidRPr="000D7C59">
        <w:rPr>
          <w:rFonts w:eastAsia="Times New Roman"/>
          <w:sz w:val="28"/>
          <w:szCs w:val="28"/>
        </w:rPr>
        <w:t>а</w:t>
      </w:r>
      <w:r w:rsidR="00135CE0" w:rsidRPr="000D7C59">
        <w:rPr>
          <w:rFonts w:eastAsia="Times New Roman"/>
          <w:sz w:val="28"/>
          <w:szCs w:val="28"/>
        </w:rPr>
        <w:t>.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26701D" w:rsidRPr="000D7C59">
        <w:rPr>
          <w:spacing w:val="1"/>
          <w:sz w:val="28"/>
          <w:szCs w:val="28"/>
        </w:rPr>
        <w:t>Высок</w:t>
      </w:r>
      <w:r w:rsidR="00714518" w:rsidRPr="000D7C59">
        <w:rPr>
          <w:spacing w:val="1"/>
          <w:sz w:val="28"/>
          <w:szCs w:val="28"/>
        </w:rPr>
        <w:t>ая</w:t>
      </w:r>
      <w:r w:rsidR="0026701D" w:rsidRPr="000D7C59">
        <w:rPr>
          <w:spacing w:val="1"/>
          <w:sz w:val="28"/>
          <w:szCs w:val="28"/>
        </w:rPr>
        <w:t xml:space="preserve"> самооценк</w:t>
      </w:r>
      <w:r w:rsidR="00714518" w:rsidRPr="000D7C59">
        <w:rPr>
          <w:spacing w:val="1"/>
          <w:sz w:val="28"/>
          <w:szCs w:val="28"/>
        </w:rPr>
        <w:t>а</w:t>
      </w:r>
      <w:r w:rsidR="0026701D" w:rsidRPr="000D7C59">
        <w:rPr>
          <w:spacing w:val="1"/>
          <w:sz w:val="28"/>
          <w:szCs w:val="28"/>
        </w:rPr>
        <w:t xml:space="preserve"> может препятствовать эффективному процессу социализации. Причинами формирования высокой самооценки у ребенка могут быть: проявление родительского нарциссизма, избалованность, внешность или какие-либо отличительные способности, оценка, поддержка педагогов, материальная обеспеченность.</w:t>
      </w:r>
      <w:r w:rsidR="00357799" w:rsidRPr="000D7C59">
        <w:rPr>
          <w:spacing w:val="1"/>
          <w:sz w:val="28"/>
          <w:szCs w:val="28"/>
        </w:rPr>
        <w:t xml:space="preserve"> </w:t>
      </w:r>
      <w:r w:rsidR="00357799" w:rsidRPr="000D7C59">
        <w:rPr>
          <w:rFonts w:eastAsia="Times New Roman"/>
          <w:sz w:val="28"/>
          <w:szCs w:val="28"/>
        </w:rPr>
        <w:t>Большую роль в этом играет детский эгоцентризм</w:t>
      </w:r>
      <w:r w:rsidR="0055397C">
        <w:rPr>
          <w:rFonts w:eastAsia="Times New Roman"/>
          <w:sz w:val="28"/>
          <w:szCs w:val="28"/>
        </w:rPr>
        <w:t xml:space="preserve">, еще характерный для детей данного возраста, </w:t>
      </w:r>
      <w:r w:rsidR="00952180">
        <w:rPr>
          <w:rFonts w:eastAsia="Times New Roman"/>
          <w:sz w:val="28"/>
          <w:szCs w:val="28"/>
        </w:rPr>
        <w:t xml:space="preserve">учитывая, </w:t>
      </w:r>
      <w:r w:rsidR="0055397C">
        <w:rPr>
          <w:rFonts w:eastAsia="Times New Roman"/>
          <w:sz w:val="28"/>
          <w:szCs w:val="28"/>
        </w:rPr>
        <w:t>что</w:t>
      </w:r>
      <w:r w:rsidR="0055397C" w:rsidRPr="000D7C59">
        <w:rPr>
          <w:rFonts w:eastAsia="Times New Roman"/>
          <w:sz w:val="28"/>
          <w:szCs w:val="28"/>
        </w:rPr>
        <w:t xml:space="preserve"> при наличии условий, обеспечивающих успешн</w:t>
      </w:r>
      <w:r w:rsidR="0055397C">
        <w:rPr>
          <w:rFonts w:eastAsia="Times New Roman"/>
          <w:sz w:val="28"/>
          <w:szCs w:val="28"/>
        </w:rPr>
        <w:t>ую</w:t>
      </w:r>
      <w:r w:rsidR="0055397C" w:rsidRPr="000D7C59">
        <w:rPr>
          <w:rFonts w:eastAsia="Times New Roman"/>
          <w:sz w:val="28"/>
          <w:szCs w:val="28"/>
        </w:rPr>
        <w:t xml:space="preserve"> социализаци</w:t>
      </w:r>
      <w:r w:rsidR="0055397C">
        <w:rPr>
          <w:rFonts w:eastAsia="Times New Roman"/>
          <w:sz w:val="28"/>
          <w:szCs w:val="28"/>
        </w:rPr>
        <w:t>ю и</w:t>
      </w:r>
      <w:r w:rsidR="0055397C" w:rsidRPr="000D7C59">
        <w:rPr>
          <w:rFonts w:eastAsia="Times New Roman"/>
          <w:sz w:val="28"/>
          <w:szCs w:val="28"/>
        </w:rPr>
        <w:t xml:space="preserve"> социальн</w:t>
      </w:r>
      <w:r w:rsidR="0055397C">
        <w:rPr>
          <w:rFonts w:eastAsia="Times New Roman"/>
          <w:sz w:val="28"/>
          <w:szCs w:val="28"/>
        </w:rPr>
        <w:t>ую</w:t>
      </w:r>
      <w:r w:rsidR="0055397C" w:rsidRPr="000D7C59">
        <w:rPr>
          <w:rFonts w:eastAsia="Times New Roman"/>
          <w:sz w:val="28"/>
          <w:szCs w:val="28"/>
        </w:rPr>
        <w:t xml:space="preserve"> адаптаци</w:t>
      </w:r>
      <w:r w:rsidR="0055397C">
        <w:rPr>
          <w:rFonts w:eastAsia="Times New Roman"/>
          <w:sz w:val="28"/>
          <w:szCs w:val="28"/>
        </w:rPr>
        <w:t>ю, позволит сформировать</w:t>
      </w:r>
      <w:r w:rsidR="0055397C" w:rsidRPr="000D7C59">
        <w:rPr>
          <w:rFonts w:eastAsia="Times New Roman"/>
          <w:sz w:val="28"/>
          <w:szCs w:val="28"/>
        </w:rPr>
        <w:t xml:space="preserve"> адекватн</w:t>
      </w:r>
      <w:r w:rsidR="0055397C">
        <w:rPr>
          <w:rFonts w:eastAsia="Times New Roman"/>
          <w:sz w:val="28"/>
          <w:szCs w:val="28"/>
        </w:rPr>
        <w:t>ую</w:t>
      </w:r>
      <w:r w:rsidR="0055397C" w:rsidRPr="000D7C59">
        <w:rPr>
          <w:rFonts w:eastAsia="Times New Roman"/>
          <w:sz w:val="28"/>
          <w:szCs w:val="28"/>
        </w:rPr>
        <w:t xml:space="preserve"> самооценк</w:t>
      </w:r>
      <w:r w:rsidR="0055397C">
        <w:rPr>
          <w:rFonts w:eastAsia="Times New Roman"/>
          <w:sz w:val="28"/>
          <w:szCs w:val="28"/>
        </w:rPr>
        <w:t>у.</w:t>
      </w:r>
    </w:p>
    <w:p w14:paraId="54059886" w14:textId="789BB397" w:rsidR="00BC4625" w:rsidRPr="000D7C59" w:rsidRDefault="005D2E1B" w:rsidP="00450A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11,8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503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 xml:space="preserve">имеют </w:t>
      </w:r>
      <w:r w:rsidR="00714518" w:rsidRPr="000D7C59">
        <w:rPr>
          <w:rFonts w:eastAsia="Times New Roman"/>
          <w:sz w:val="28"/>
          <w:szCs w:val="28"/>
        </w:rPr>
        <w:t>низкую</w:t>
      </w:r>
      <w:r w:rsidR="00135CE0" w:rsidRPr="000D7C59">
        <w:rPr>
          <w:rFonts w:eastAsia="Times New Roman"/>
          <w:sz w:val="28"/>
          <w:szCs w:val="28"/>
        </w:rPr>
        <w:t xml:space="preserve"> самооценку.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Эти дети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714518" w:rsidRPr="000D7C59">
        <w:rPr>
          <w:rFonts w:eastAsia="Times New Roman"/>
          <w:sz w:val="28"/>
          <w:szCs w:val="28"/>
        </w:rPr>
        <w:t>не</w:t>
      </w:r>
      <w:r w:rsidR="00F46537">
        <w:rPr>
          <w:rFonts w:eastAsia="Times New Roman"/>
          <w:sz w:val="28"/>
          <w:szCs w:val="28"/>
        </w:rPr>
        <w:t xml:space="preserve"> </w:t>
      </w:r>
      <w:r w:rsidR="00714518" w:rsidRPr="000D7C59">
        <w:rPr>
          <w:rFonts w:eastAsia="Times New Roman"/>
          <w:sz w:val="28"/>
          <w:szCs w:val="28"/>
        </w:rPr>
        <w:t>уверенны</w:t>
      </w:r>
      <w:r w:rsidR="00135CE0" w:rsidRPr="000D7C59">
        <w:rPr>
          <w:rFonts w:eastAsia="Times New Roman"/>
          <w:sz w:val="28"/>
          <w:szCs w:val="28"/>
        </w:rPr>
        <w:t xml:space="preserve"> в себе, тревожны. Они имеют низкий уровень притязаний</w:t>
      </w:r>
      <w:r w:rsidR="00714518" w:rsidRPr="000D7C59">
        <w:rPr>
          <w:rFonts w:eastAsia="Times New Roman"/>
          <w:sz w:val="28"/>
          <w:szCs w:val="28"/>
        </w:rPr>
        <w:t>, сниженную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="00714518" w:rsidRPr="000D7C59">
        <w:rPr>
          <w:rFonts w:eastAsia="Times New Roman"/>
          <w:sz w:val="28"/>
          <w:szCs w:val="28"/>
        </w:rPr>
        <w:t xml:space="preserve">установку на успех. У них </w:t>
      </w:r>
      <w:r w:rsidR="00135CE0" w:rsidRPr="000D7C59">
        <w:rPr>
          <w:rFonts w:eastAsia="Times New Roman"/>
          <w:sz w:val="28"/>
          <w:szCs w:val="28"/>
        </w:rPr>
        <w:t xml:space="preserve">отсутствует стремление </w:t>
      </w:r>
      <w:r w:rsidR="00714518" w:rsidRPr="000D7C59">
        <w:rPr>
          <w:rFonts w:eastAsia="Times New Roman"/>
          <w:sz w:val="28"/>
          <w:szCs w:val="28"/>
        </w:rPr>
        <w:t xml:space="preserve">к </w:t>
      </w:r>
      <w:r w:rsidR="00135CE0" w:rsidRPr="000D7C59">
        <w:rPr>
          <w:rFonts w:eastAsia="Times New Roman"/>
          <w:sz w:val="28"/>
          <w:szCs w:val="28"/>
        </w:rPr>
        <w:t>до</w:t>
      </w:r>
      <w:r w:rsidR="00714518" w:rsidRPr="000D7C59">
        <w:rPr>
          <w:rFonts w:eastAsia="Times New Roman"/>
          <w:sz w:val="28"/>
          <w:szCs w:val="28"/>
        </w:rPr>
        <w:t>стижению</w:t>
      </w:r>
      <w:r w:rsidR="00135CE0" w:rsidRPr="000D7C59">
        <w:rPr>
          <w:rFonts w:eastAsia="Times New Roman"/>
          <w:sz w:val="28"/>
          <w:szCs w:val="28"/>
        </w:rPr>
        <w:t xml:space="preserve"> высоких результатов.</w:t>
      </w:r>
    </w:p>
    <w:p w14:paraId="75B93FFE" w14:textId="6948F27D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Сравн</w:t>
      </w:r>
      <w:r w:rsidR="00FE27CA" w:rsidRPr="000D7C59">
        <w:rPr>
          <w:rFonts w:eastAsia="Times New Roman"/>
          <w:sz w:val="28"/>
          <w:szCs w:val="28"/>
        </w:rPr>
        <w:t>ение</w:t>
      </w:r>
      <w:r w:rsidRPr="000D7C59">
        <w:rPr>
          <w:rFonts w:eastAsia="Times New Roman"/>
          <w:sz w:val="28"/>
          <w:szCs w:val="28"/>
        </w:rPr>
        <w:t xml:space="preserve"> результат</w:t>
      </w:r>
      <w:r w:rsidR="00FE27CA" w:rsidRPr="000D7C59">
        <w:rPr>
          <w:rFonts w:eastAsia="Times New Roman"/>
          <w:sz w:val="28"/>
          <w:szCs w:val="28"/>
        </w:rPr>
        <w:t>ов</w:t>
      </w:r>
      <w:r w:rsidRPr="000D7C59">
        <w:rPr>
          <w:rFonts w:eastAsia="Times New Roman"/>
          <w:sz w:val="28"/>
          <w:szCs w:val="28"/>
        </w:rPr>
        <w:t xml:space="preserve"> по данному показателю за три года</w:t>
      </w:r>
      <w:r w:rsidR="00FE27CA" w:rsidRPr="000D7C59">
        <w:rPr>
          <w:rFonts w:eastAsia="Times New Roman"/>
          <w:sz w:val="28"/>
          <w:szCs w:val="28"/>
        </w:rPr>
        <w:t xml:space="preserve"> показывает </w:t>
      </w:r>
      <w:r w:rsidRPr="00855A0E">
        <w:rPr>
          <w:rFonts w:eastAsia="Times New Roman"/>
          <w:bCs/>
          <w:sz w:val="28"/>
          <w:szCs w:val="28"/>
          <w:u w:val="single"/>
        </w:rPr>
        <w:t>увеличение</w:t>
      </w:r>
      <w:r w:rsidRPr="000D7C59">
        <w:rPr>
          <w:rFonts w:eastAsia="Times New Roman"/>
          <w:sz w:val="28"/>
          <w:szCs w:val="28"/>
        </w:rPr>
        <w:t xml:space="preserve"> количества детей с </w:t>
      </w:r>
      <w:r w:rsidR="00F842D7" w:rsidRPr="000D7C59">
        <w:rPr>
          <w:rFonts w:eastAsia="Times New Roman"/>
          <w:sz w:val="28"/>
          <w:szCs w:val="28"/>
        </w:rPr>
        <w:t>завышенной</w:t>
      </w:r>
      <w:r w:rsidRPr="000D7C59">
        <w:rPr>
          <w:rFonts w:eastAsia="Times New Roman"/>
          <w:sz w:val="28"/>
          <w:szCs w:val="28"/>
        </w:rPr>
        <w:t xml:space="preserve"> самооценкой </w:t>
      </w:r>
      <w:r w:rsidRPr="000D7C59">
        <w:rPr>
          <w:rFonts w:eastAsia="Times New Roman"/>
          <w:bCs/>
          <w:sz w:val="28"/>
          <w:szCs w:val="28"/>
        </w:rPr>
        <w:t>на</w:t>
      </w:r>
      <w:r w:rsidR="005D2E1B">
        <w:rPr>
          <w:rFonts w:eastAsia="Times New Roman"/>
          <w:bCs/>
          <w:sz w:val="28"/>
          <w:szCs w:val="28"/>
        </w:rPr>
        <w:t xml:space="preserve"> </w:t>
      </w:r>
      <w:r w:rsidR="005D2E1B" w:rsidRPr="00855A0E">
        <w:rPr>
          <w:rFonts w:eastAsia="Times New Roman"/>
          <w:b/>
          <w:sz w:val="28"/>
          <w:szCs w:val="28"/>
        </w:rPr>
        <w:t>10</w:t>
      </w:r>
      <w:r w:rsidR="00855A0E" w:rsidRPr="00855A0E">
        <w:rPr>
          <w:rFonts w:eastAsia="Times New Roman"/>
          <w:b/>
          <w:sz w:val="28"/>
          <w:szCs w:val="28"/>
        </w:rPr>
        <w:t xml:space="preserve"> </w:t>
      </w:r>
      <w:r w:rsidR="005D2E1B" w:rsidRPr="00855A0E">
        <w:rPr>
          <w:rFonts w:eastAsia="Times New Roman"/>
          <w:b/>
          <w:sz w:val="28"/>
          <w:szCs w:val="28"/>
        </w:rPr>
        <w:t>% -</w:t>
      </w:r>
      <w:r w:rsidRPr="00855A0E">
        <w:rPr>
          <w:rFonts w:eastAsia="Times New Roman"/>
          <w:b/>
          <w:sz w:val="28"/>
          <w:szCs w:val="28"/>
        </w:rPr>
        <w:t xml:space="preserve"> </w:t>
      </w:r>
      <w:r w:rsidR="00F842D7" w:rsidRPr="00855A0E">
        <w:rPr>
          <w:rFonts w:eastAsia="Times New Roman"/>
          <w:b/>
          <w:sz w:val="28"/>
          <w:szCs w:val="28"/>
        </w:rPr>
        <w:t>6</w:t>
      </w:r>
      <w:r w:rsidR="005D2E1B" w:rsidRPr="00855A0E">
        <w:rPr>
          <w:rFonts w:eastAsia="Times New Roman"/>
          <w:b/>
          <w:sz w:val="28"/>
          <w:szCs w:val="28"/>
        </w:rPr>
        <w:t>,4</w:t>
      </w:r>
      <w:r w:rsidR="00855A0E" w:rsidRPr="00855A0E">
        <w:rPr>
          <w:rFonts w:eastAsia="Times New Roman"/>
          <w:b/>
          <w:sz w:val="28"/>
          <w:szCs w:val="28"/>
        </w:rPr>
        <w:t xml:space="preserve"> </w:t>
      </w:r>
      <w:r w:rsidRPr="00855A0E">
        <w:rPr>
          <w:rFonts w:eastAsia="Times New Roman"/>
          <w:b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и </w:t>
      </w:r>
      <w:r w:rsidR="005D2E1B" w:rsidRPr="00855A0E">
        <w:rPr>
          <w:rFonts w:eastAsia="Times New Roman"/>
          <w:bCs/>
          <w:sz w:val="28"/>
          <w:szCs w:val="28"/>
          <w:u w:val="single"/>
        </w:rPr>
        <w:t>увеличение</w:t>
      </w:r>
      <w:r w:rsidRPr="000D7C59">
        <w:rPr>
          <w:rFonts w:eastAsia="Times New Roman"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количества детей с низкой самооценкой на</w:t>
      </w:r>
      <w:r w:rsidR="007A6552" w:rsidRPr="000D7C59">
        <w:rPr>
          <w:rFonts w:eastAsia="Times New Roman"/>
          <w:bCs/>
          <w:sz w:val="28"/>
          <w:szCs w:val="28"/>
        </w:rPr>
        <w:t xml:space="preserve"> </w:t>
      </w:r>
      <w:r w:rsidR="007A6552" w:rsidRPr="00855A0E">
        <w:rPr>
          <w:rFonts w:eastAsia="Times New Roman"/>
          <w:b/>
          <w:sz w:val="28"/>
          <w:szCs w:val="28"/>
        </w:rPr>
        <w:t>2,</w:t>
      </w:r>
      <w:r w:rsidR="005D2E1B" w:rsidRPr="00855A0E">
        <w:rPr>
          <w:rFonts w:eastAsia="Times New Roman"/>
          <w:b/>
          <w:sz w:val="28"/>
          <w:szCs w:val="28"/>
        </w:rPr>
        <w:t>8</w:t>
      </w:r>
      <w:r w:rsidR="00855A0E" w:rsidRPr="00855A0E">
        <w:rPr>
          <w:rFonts w:eastAsia="Times New Roman"/>
          <w:b/>
          <w:sz w:val="28"/>
          <w:szCs w:val="28"/>
        </w:rPr>
        <w:t xml:space="preserve"> </w:t>
      </w:r>
      <w:r w:rsidRPr="00855A0E">
        <w:rPr>
          <w:rFonts w:eastAsia="Times New Roman"/>
          <w:b/>
          <w:sz w:val="28"/>
          <w:szCs w:val="28"/>
        </w:rPr>
        <w:t>%</w:t>
      </w:r>
      <w:r w:rsidR="005D2E1B" w:rsidRPr="00855A0E">
        <w:rPr>
          <w:rFonts w:eastAsia="Times New Roman"/>
          <w:b/>
          <w:sz w:val="28"/>
          <w:szCs w:val="28"/>
        </w:rPr>
        <w:t>,</w:t>
      </w:r>
      <w:r w:rsidR="005D2E1B">
        <w:rPr>
          <w:rFonts w:eastAsia="Times New Roman"/>
          <w:bCs/>
          <w:sz w:val="28"/>
          <w:szCs w:val="28"/>
        </w:rPr>
        <w:t xml:space="preserve"> ч</w:t>
      </w:r>
      <w:r w:rsidR="00FE27CA" w:rsidRPr="000D7C59">
        <w:rPr>
          <w:rFonts w:eastAsia="Times New Roman"/>
          <w:bCs/>
          <w:sz w:val="28"/>
          <w:szCs w:val="28"/>
        </w:rPr>
        <w:t xml:space="preserve">то </w:t>
      </w:r>
      <w:r w:rsidR="005D2E1B">
        <w:rPr>
          <w:rFonts w:eastAsia="Times New Roman"/>
          <w:bCs/>
          <w:sz w:val="28"/>
          <w:szCs w:val="28"/>
        </w:rPr>
        <w:t xml:space="preserve">определяет проблемную зону в личностном развитии воспитанников и предполагает недостаточную эффективность педагогических воздействий </w:t>
      </w:r>
      <w:r w:rsidRPr="000D7C59">
        <w:rPr>
          <w:rFonts w:eastAsia="Times New Roman"/>
          <w:sz w:val="28"/>
          <w:szCs w:val="28"/>
        </w:rPr>
        <w:t>(приложение 1, таблица 7).</w:t>
      </w:r>
    </w:p>
    <w:p w14:paraId="5ED8E204" w14:textId="2E8B86BE" w:rsidR="00BC4625" w:rsidRDefault="00BC4625" w:rsidP="00450AB5">
      <w:pPr>
        <w:ind w:firstLine="709"/>
        <w:rPr>
          <w:sz w:val="20"/>
          <w:szCs w:val="20"/>
        </w:rPr>
      </w:pPr>
    </w:p>
    <w:p w14:paraId="41639F46" w14:textId="77777777" w:rsidR="00914697" w:rsidRPr="000D7C59" w:rsidRDefault="00135CE0" w:rsidP="00450AB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E5B5A">
        <w:rPr>
          <w:rFonts w:eastAsia="Times New Roman"/>
          <w:b/>
          <w:bCs/>
          <w:sz w:val="28"/>
          <w:szCs w:val="28"/>
        </w:rPr>
        <w:t>3.4. Методика выявления характера</w:t>
      </w:r>
      <w:r w:rsidRPr="000D7C59">
        <w:rPr>
          <w:rFonts w:eastAsia="Times New Roman"/>
          <w:b/>
          <w:bCs/>
          <w:sz w:val="28"/>
          <w:szCs w:val="28"/>
        </w:rPr>
        <w:t xml:space="preserve"> атрибуции успеха / неуспеха</w:t>
      </w:r>
    </w:p>
    <w:p w14:paraId="25E228E2" w14:textId="105DC87F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Под каузальной атрибуцией понимают интерпретацию поведения</w:t>
      </w:r>
      <w:r w:rsidR="00C50CCD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 xml:space="preserve">партнера по общению путем выдвижения предположений о его мотивах, намерениях, эмоциях, причинах поведения, качествах личности. Результаты по данному показателю </w:t>
      </w:r>
      <w:r w:rsidR="00855A0E">
        <w:rPr>
          <w:rFonts w:eastAsia="Times New Roman"/>
          <w:sz w:val="28"/>
          <w:szCs w:val="28"/>
        </w:rPr>
        <w:t xml:space="preserve">за три года </w:t>
      </w:r>
      <w:r w:rsidRPr="000D7C59">
        <w:rPr>
          <w:rFonts w:eastAsia="Times New Roman"/>
          <w:sz w:val="28"/>
          <w:szCs w:val="28"/>
        </w:rPr>
        <w:t xml:space="preserve">представлены </w:t>
      </w:r>
      <w:r w:rsidR="00855A0E">
        <w:rPr>
          <w:rFonts w:eastAsia="Times New Roman"/>
          <w:sz w:val="28"/>
          <w:szCs w:val="28"/>
        </w:rPr>
        <w:t>в приложении 1, таблице 9</w:t>
      </w:r>
      <w:r w:rsidRPr="000D7C59">
        <w:rPr>
          <w:rFonts w:eastAsia="Times New Roman"/>
          <w:sz w:val="28"/>
          <w:szCs w:val="28"/>
        </w:rPr>
        <w:t>.</w:t>
      </w:r>
    </w:p>
    <w:p w14:paraId="70472184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4</w:t>
      </w:r>
      <w:r w:rsidR="00BE5B5A">
        <w:rPr>
          <w:rFonts w:eastAsia="Times New Roman"/>
          <w:b/>
          <w:bCs/>
          <w:sz w:val="28"/>
          <w:szCs w:val="28"/>
        </w:rPr>
        <w:t xml:space="preserve">2,6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(</w:t>
      </w:r>
      <w:r w:rsidR="00BE5B5A">
        <w:rPr>
          <w:rFonts w:eastAsia="Times New Roman"/>
          <w:sz w:val="28"/>
          <w:szCs w:val="28"/>
        </w:rPr>
        <w:t>1821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имеют высокий уровень каузальной атрибуции,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который характерен для детей, готовых преодолевать препятствия, адекватно объяснять для себя причинно-следственные связи событий, полученных результатов.</w:t>
      </w:r>
    </w:p>
    <w:p w14:paraId="73DDC6BA" w14:textId="77777777" w:rsidR="00BC4625" w:rsidRPr="000D7C59" w:rsidRDefault="00BE5B5A" w:rsidP="00450A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36,3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(1</w:t>
      </w:r>
      <w:r>
        <w:rPr>
          <w:rFonts w:eastAsia="Times New Roman"/>
          <w:sz w:val="28"/>
          <w:szCs w:val="28"/>
        </w:rPr>
        <w:t>553</w:t>
      </w:r>
      <w:r w:rsidR="00C50CCD" w:rsidRPr="000D7C59">
        <w:rPr>
          <w:rFonts w:eastAsia="Times New Roman"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средний уровень каузальной атрибуции.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Такие дети понимают объективную трудность поставленной задачи, но не всегда готовы прикладывать усилия к её разрешению.</w:t>
      </w:r>
    </w:p>
    <w:p w14:paraId="1E1DBE7D" w14:textId="77777777" w:rsidR="00BC4625" w:rsidRPr="000D7C59" w:rsidRDefault="00BE5B5A" w:rsidP="00450AB5">
      <w:pPr>
        <w:numPr>
          <w:ilvl w:val="0"/>
          <w:numId w:val="28"/>
        </w:numPr>
        <w:tabs>
          <w:tab w:val="left" w:pos="11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21,1 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135CE0" w:rsidRPr="000D7C59">
        <w:rPr>
          <w:rFonts w:eastAsia="Times New Roman"/>
          <w:sz w:val="28"/>
          <w:szCs w:val="28"/>
        </w:rPr>
        <w:t>воспитанников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904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низкая степень сформированности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умений понимать причины успеха/неуспеха в деятельности. Они не хотят принимать поставленную перед ними задачу, объясняя свой отказ отсутствием определенных способностей, возрастной несостоятельностью или «случайным невезением».</w:t>
      </w:r>
    </w:p>
    <w:p w14:paraId="7621910E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00C6C984" w14:textId="77777777" w:rsidR="00BC4625" w:rsidRPr="000D7C59" w:rsidRDefault="00135CE0" w:rsidP="00450AB5">
      <w:pPr>
        <w:ind w:firstLine="709"/>
        <w:jc w:val="both"/>
        <w:rPr>
          <w:b/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lastRenderedPageBreak/>
        <w:t>3.5. Тест тревожности (Р.Тэммл, М. Дорки, В. Амен).</w:t>
      </w:r>
    </w:p>
    <w:p w14:paraId="652D7124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Тревожность – вид эмоционального состояния, функция которого состоит в обеспечении безопасности субъекта на личностном уровне.</w:t>
      </w:r>
    </w:p>
    <w:p w14:paraId="2CB4D7F6" w14:textId="77777777" w:rsidR="00855A0E" w:rsidRDefault="00855A0E" w:rsidP="00450A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по данному компоненту за три года представлены в приложении 1, таблице 10.</w:t>
      </w:r>
    </w:p>
    <w:p w14:paraId="1B5A6805" w14:textId="2BA98B7D" w:rsidR="00BE0617" w:rsidRPr="000D7C59" w:rsidRDefault="00855A0E" w:rsidP="00450AB5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исследование показало, что:</w:t>
      </w:r>
    </w:p>
    <w:p w14:paraId="76554302" w14:textId="77777777" w:rsidR="00BC4625" w:rsidRPr="000D7C59" w:rsidRDefault="00BE5B5A" w:rsidP="00450AB5">
      <w:pPr>
        <w:numPr>
          <w:ilvl w:val="0"/>
          <w:numId w:val="30"/>
        </w:numPr>
        <w:tabs>
          <w:tab w:val="left" w:pos="112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75,9 </w:t>
      </w:r>
      <w:r w:rsidR="00BE0617" w:rsidRPr="000D7C59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детей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BE0617" w:rsidRPr="000D7C59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3</w:t>
      </w:r>
      <w:r w:rsidR="00BE0617" w:rsidRPr="000D7C5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57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чел.)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имеют нормальный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(средний)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уровень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 w:rsidR="00135CE0" w:rsidRPr="000D7C59">
        <w:rPr>
          <w:rFonts w:eastAsia="Times New Roman"/>
          <w:sz w:val="28"/>
          <w:szCs w:val="28"/>
        </w:rPr>
        <w:t>тревожности;</w:t>
      </w:r>
    </w:p>
    <w:p w14:paraId="3FF89099" w14:textId="77777777" w:rsidR="00BC4625" w:rsidRPr="000D7C59" w:rsidRDefault="00135CE0" w:rsidP="00450AB5">
      <w:pPr>
        <w:numPr>
          <w:ilvl w:val="0"/>
          <w:numId w:val="30"/>
        </w:numPr>
        <w:tabs>
          <w:tab w:val="left" w:pos="1000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у </w:t>
      </w:r>
      <w:r w:rsidR="00BE5B5A" w:rsidRPr="00BE5B5A">
        <w:rPr>
          <w:rFonts w:eastAsia="Times New Roman"/>
          <w:b/>
          <w:sz w:val="28"/>
          <w:szCs w:val="28"/>
        </w:rPr>
        <w:t>8,8</w:t>
      </w:r>
      <w:r w:rsidR="00BE5B5A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="00BE0617" w:rsidRPr="000D7C59">
        <w:rPr>
          <w:rFonts w:eastAsia="Times New Roman"/>
          <w:sz w:val="28"/>
          <w:szCs w:val="28"/>
        </w:rPr>
        <w:t xml:space="preserve"> (</w:t>
      </w:r>
      <w:r w:rsidR="00BE5B5A">
        <w:rPr>
          <w:rFonts w:eastAsia="Times New Roman"/>
          <w:sz w:val="28"/>
          <w:szCs w:val="28"/>
        </w:rPr>
        <w:t>378</w:t>
      </w:r>
      <w:r w:rsidRPr="000D7C59">
        <w:rPr>
          <w:rFonts w:eastAsia="Times New Roman"/>
          <w:sz w:val="28"/>
          <w:szCs w:val="28"/>
        </w:rPr>
        <w:t xml:space="preserve"> чел.) диагностирован низкий уровень тревожности;</w:t>
      </w:r>
    </w:p>
    <w:p w14:paraId="3DD01493" w14:textId="77777777" w:rsidR="00BE0617" w:rsidRPr="000D7C59" w:rsidRDefault="00135CE0" w:rsidP="00450AB5">
      <w:pPr>
        <w:numPr>
          <w:ilvl w:val="0"/>
          <w:numId w:val="30"/>
        </w:numPr>
        <w:tabs>
          <w:tab w:val="left" w:pos="983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1</w:t>
      </w:r>
      <w:r w:rsidR="00BE5B5A">
        <w:rPr>
          <w:rFonts w:eastAsia="Times New Roman"/>
          <w:b/>
          <w:bCs/>
          <w:sz w:val="28"/>
          <w:szCs w:val="28"/>
        </w:rPr>
        <w:t xml:space="preserve">5,3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BE0617" w:rsidRPr="000D7C59">
        <w:rPr>
          <w:rFonts w:eastAsia="Times New Roman"/>
          <w:sz w:val="28"/>
          <w:szCs w:val="28"/>
        </w:rPr>
        <w:t>(</w:t>
      </w:r>
      <w:r w:rsidR="00BE5B5A">
        <w:rPr>
          <w:rFonts w:eastAsia="Times New Roman"/>
          <w:sz w:val="28"/>
          <w:szCs w:val="28"/>
        </w:rPr>
        <w:t>655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выявлен высокий уровень тревожности.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</w:p>
    <w:p w14:paraId="36A1F4D4" w14:textId="1CFEFB52" w:rsidR="00BE0617" w:rsidRPr="000D7C59" w:rsidRDefault="00135CE0" w:rsidP="00855A0E">
      <w:pPr>
        <w:tabs>
          <w:tab w:val="left" w:pos="983"/>
        </w:tabs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Сравнительный анализ результатов по данному показателю за три года</w:t>
      </w:r>
      <w:r w:rsidR="00BE0617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позволяет констатировать</w:t>
      </w:r>
      <w:r w:rsidR="00BE0617" w:rsidRPr="000D7C59">
        <w:rPr>
          <w:rFonts w:eastAsia="Times New Roman"/>
          <w:sz w:val="28"/>
          <w:szCs w:val="28"/>
        </w:rPr>
        <w:t xml:space="preserve"> </w:t>
      </w:r>
      <w:r w:rsidR="00BE5B5A">
        <w:rPr>
          <w:rFonts w:eastAsia="Times New Roman"/>
          <w:sz w:val="28"/>
          <w:szCs w:val="28"/>
        </w:rPr>
        <w:t>отрицательную</w:t>
      </w:r>
      <w:r w:rsidR="00BE0617" w:rsidRPr="000D7C59">
        <w:rPr>
          <w:rFonts w:eastAsia="Times New Roman"/>
          <w:sz w:val="28"/>
          <w:szCs w:val="28"/>
        </w:rPr>
        <w:t xml:space="preserve"> динамику</w:t>
      </w:r>
      <w:r w:rsidR="00BE5B5A">
        <w:rPr>
          <w:rFonts w:eastAsia="Times New Roman"/>
          <w:sz w:val="28"/>
          <w:szCs w:val="28"/>
        </w:rPr>
        <w:t xml:space="preserve">: </w:t>
      </w:r>
      <w:r w:rsidR="00BE5B5A" w:rsidRPr="00855A0E">
        <w:rPr>
          <w:rFonts w:eastAsia="Times New Roman"/>
          <w:sz w:val="28"/>
          <w:szCs w:val="28"/>
          <w:u w:val="single"/>
        </w:rPr>
        <w:t>увеличение</w:t>
      </w:r>
      <w:r w:rsidR="00BE5B5A">
        <w:rPr>
          <w:rFonts w:eastAsia="Times New Roman"/>
          <w:sz w:val="28"/>
          <w:szCs w:val="28"/>
        </w:rPr>
        <w:t xml:space="preserve"> количества детей с высоким уровнем тревожности</w:t>
      </w:r>
      <w:r w:rsidR="00855A0E">
        <w:rPr>
          <w:rFonts w:eastAsia="Times New Roman"/>
          <w:sz w:val="28"/>
          <w:szCs w:val="28"/>
        </w:rPr>
        <w:t xml:space="preserve"> </w:t>
      </w:r>
      <w:r w:rsidR="00BE5B5A" w:rsidRPr="00855A0E">
        <w:rPr>
          <w:rFonts w:eastAsia="Times New Roman"/>
          <w:sz w:val="28"/>
          <w:szCs w:val="28"/>
        </w:rPr>
        <w:t>на</w:t>
      </w:r>
      <w:r w:rsidR="00BE5B5A" w:rsidRPr="00855A0E">
        <w:rPr>
          <w:rFonts w:eastAsia="Times New Roman"/>
          <w:b/>
          <w:bCs/>
          <w:sz w:val="28"/>
          <w:szCs w:val="28"/>
        </w:rPr>
        <w:t xml:space="preserve"> 3 %</w:t>
      </w:r>
      <w:r w:rsidR="00BE5B5A">
        <w:rPr>
          <w:rFonts w:eastAsia="Times New Roman"/>
          <w:sz w:val="28"/>
          <w:szCs w:val="28"/>
        </w:rPr>
        <w:t xml:space="preserve"> и </w:t>
      </w:r>
      <w:r w:rsidR="00BE5B5A" w:rsidRPr="00855A0E">
        <w:rPr>
          <w:rFonts w:eastAsia="Times New Roman"/>
          <w:sz w:val="28"/>
          <w:szCs w:val="28"/>
          <w:u w:val="single"/>
        </w:rPr>
        <w:t>увеличение</w:t>
      </w:r>
      <w:r w:rsidR="00BE5B5A">
        <w:rPr>
          <w:rFonts w:eastAsia="Times New Roman"/>
          <w:sz w:val="28"/>
          <w:szCs w:val="28"/>
        </w:rPr>
        <w:t xml:space="preserve"> количества детей с низким уровнем тревожности на </w:t>
      </w:r>
      <w:r w:rsidR="00BE5B5A" w:rsidRPr="00855A0E">
        <w:rPr>
          <w:rFonts w:eastAsia="Times New Roman"/>
          <w:b/>
          <w:bCs/>
          <w:sz w:val="28"/>
          <w:szCs w:val="28"/>
        </w:rPr>
        <w:t>1,9 %</w:t>
      </w:r>
      <w:r w:rsidR="00855A0E">
        <w:rPr>
          <w:rFonts w:eastAsia="Times New Roman"/>
          <w:sz w:val="28"/>
          <w:szCs w:val="28"/>
        </w:rPr>
        <w:t>.</w:t>
      </w:r>
    </w:p>
    <w:p w14:paraId="7E3A2913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1846C9B9" w14:textId="77777777" w:rsidR="00BC4625" w:rsidRPr="000D7C59" w:rsidRDefault="00135CE0" w:rsidP="00450AB5">
      <w:pPr>
        <w:ind w:firstLine="709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Резюме по разделу «Исследование сформированности предпосылок личностных УУД»</w:t>
      </w:r>
    </w:p>
    <w:p w14:paraId="6EB56F95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Предпосылки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личностных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УУД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определяют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личностную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готовность</w:t>
      </w:r>
      <w:r w:rsidR="00F600CD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ребенка к обучению в школе, включающую: понимание смысла и мотивацию к предстоящей учебной деятельности, сформированность внутренней позиции будущего школьника, адекватность самооценки, эмоциональную зрелость ребенка, способность соотносить свои поступки с общепринятыми этическими и моральными нормами, способность оценивать свое поведение и поступки, понимать основные моральные нормы и правила.</w:t>
      </w:r>
    </w:p>
    <w:p w14:paraId="41869BDE" w14:textId="77777777" w:rsidR="00536454" w:rsidRPr="000D7C59" w:rsidRDefault="00536454" w:rsidP="00450AB5">
      <w:pPr>
        <w:ind w:firstLine="709"/>
        <w:jc w:val="both"/>
        <w:rPr>
          <w:sz w:val="20"/>
          <w:szCs w:val="20"/>
        </w:rPr>
      </w:pPr>
    </w:p>
    <w:p w14:paraId="64166D7C" w14:textId="77777777" w:rsidR="00F600CD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Полученные количественные данные по разделу свидетельствуют, что</w:t>
      </w:r>
      <w:r w:rsidR="00F600CD" w:rsidRPr="000D7C59">
        <w:rPr>
          <w:rFonts w:eastAsia="Times New Roman"/>
          <w:sz w:val="28"/>
          <w:szCs w:val="28"/>
        </w:rPr>
        <w:t xml:space="preserve"> у </w:t>
      </w:r>
      <w:r w:rsidRPr="000D7C59">
        <w:rPr>
          <w:rFonts w:eastAsia="Times New Roman"/>
          <w:b/>
          <w:bCs/>
          <w:sz w:val="28"/>
          <w:szCs w:val="28"/>
        </w:rPr>
        <w:t>68,</w:t>
      </w:r>
      <w:r w:rsidR="00F600CD" w:rsidRPr="000D7C59">
        <w:rPr>
          <w:rFonts w:eastAsia="Times New Roman"/>
          <w:b/>
          <w:bCs/>
          <w:sz w:val="28"/>
          <w:szCs w:val="28"/>
        </w:rPr>
        <w:t>0</w:t>
      </w:r>
      <w:r w:rsidR="00C6391A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="00F600CD" w:rsidRPr="000D7C59">
        <w:rPr>
          <w:rFonts w:eastAsia="Times New Roman"/>
          <w:sz w:val="28"/>
          <w:szCs w:val="28"/>
        </w:rPr>
        <w:t>выпускников М</w:t>
      </w:r>
      <w:r w:rsidR="00BE5B5A">
        <w:rPr>
          <w:rFonts w:eastAsia="Times New Roman"/>
          <w:sz w:val="28"/>
          <w:szCs w:val="28"/>
        </w:rPr>
        <w:t>Д</w:t>
      </w:r>
      <w:r w:rsidR="00F600CD" w:rsidRPr="000D7C59">
        <w:rPr>
          <w:rFonts w:eastAsia="Times New Roman"/>
          <w:sz w:val="28"/>
          <w:szCs w:val="28"/>
        </w:rPr>
        <w:t>О</w:t>
      </w:r>
      <w:r w:rsidRPr="000D7C59">
        <w:rPr>
          <w:rFonts w:eastAsia="Times New Roman"/>
          <w:sz w:val="28"/>
          <w:szCs w:val="28"/>
        </w:rPr>
        <w:t>У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20</w:t>
      </w:r>
      <w:r w:rsidR="00BE5B5A">
        <w:rPr>
          <w:rFonts w:eastAsia="Times New Roman"/>
          <w:sz w:val="28"/>
          <w:szCs w:val="28"/>
        </w:rPr>
        <w:t>20</w:t>
      </w:r>
      <w:r w:rsidR="00F600CD" w:rsidRPr="000D7C59">
        <w:rPr>
          <w:rFonts w:eastAsia="Times New Roman"/>
          <w:sz w:val="28"/>
          <w:szCs w:val="28"/>
        </w:rPr>
        <w:t>/202</w:t>
      </w:r>
      <w:r w:rsidR="00BE5B5A">
        <w:rPr>
          <w:rFonts w:eastAsia="Times New Roman"/>
          <w:sz w:val="28"/>
          <w:szCs w:val="28"/>
        </w:rPr>
        <w:t>1</w:t>
      </w:r>
      <w:r w:rsidR="00F600CD" w:rsidRPr="000D7C59">
        <w:rPr>
          <w:rFonts w:eastAsia="Times New Roman"/>
          <w:sz w:val="28"/>
          <w:szCs w:val="28"/>
        </w:rPr>
        <w:t xml:space="preserve"> учебного года </w:t>
      </w:r>
      <w:r w:rsidRPr="000D7C59">
        <w:rPr>
          <w:rFonts w:eastAsia="Times New Roman"/>
          <w:sz w:val="28"/>
          <w:szCs w:val="28"/>
        </w:rPr>
        <w:t>предпосылки личностных УУД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сформированы на оптимальном уровне. Эти дети способны принять и освоить социальную роль школьника, у них есть мотивация к учебной деятельности и представления о личностном смысле учения.</w:t>
      </w:r>
    </w:p>
    <w:p w14:paraId="1B88CD05" w14:textId="77777777" w:rsidR="00BC4625" w:rsidRPr="000D7C59" w:rsidRDefault="005C583E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Н</w:t>
      </w:r>
      <w:r w:rsidR="00135CE0" w:rsidRPr="000D7C59">
        <w:rPr>
          <w:rFonts w:eastAsia="Times New Roman"/>
          <w:sz w:val="28"/>
          <w:szCs w:val="28"/>
        </w:rPr>
        <w:t xml:space="preserve">есформированность личностного компонента УУД у </w:t>
      </w:r>
      <w:r w:rsidR="00135CE0" w:rsidRPr="000D7C59">
        <w:rPr>
          <w:rFonts w:eastAsia="Times New Roman"/>
          <w:b/>
          <w:bCs/>
          <w:sz w:val="28"/>
          <w:szCs w:val="28"/>
        </w:rPr>
        <w:t>3</w:t>
      </w:r>
      <w:r w:rsidRPr="000D7C59">
        <w:rPr>
          <w:rFonts w:eastAsia="Times New Roman"/>
          <w:b/>
          <w:bCs/>
          <w:sz w:val="28"/>
          <w:szCs w:val="28"/>
        </w:rPr>
        <w:t>2,0</w:t>
      </w:r>
      <w:r w:rsidR="00135CE0" w:rsidRPr="000D7C59">
        <w:rPr>
          <w:rFonts w:eastAsia="Times New Roman"/>
          <w:b/>
          <w:bCs/>
          <w:sz w:val="28"/>
          <w:szCs w:val="28"/>
        </w:rPr>
        <w:t>%</w:t>
      </w:r>
      <w:r w:rsidR="00135CE0" w:rsidRPr="000D7C59">
        <w:rPr>
          <w:rFonts w:eastAsia="Times New Roman"/>
          <w:sz w:val="28"/>
          <w:szCs w:val="28"/>
        </w:rPr>
        <w:t xml:space="preserve"> выпускников говорит о наличии проблемных зон</w:t>
      </w:r>
      <w:r w:rsidR="00C6391A">
        <w:rPr>
          <w:rFonts w:eastAsia="Times New Roman"/>
          <w:sz w:val="28"/>
          <w:szCs w:val="28"/>
        </w:rPr>
        <w:t xml:space="preserve"> в развитии</w:t>
      </w:r>
      <w:r w:rsidR="00135CE0" w:rsidRPr="000D7C59">
        <w:rPr>
          <w:rFonts w:eastAsia="Times New Roman"/>
          <w:sz w:val="28"/>
          <w:szCs w:val="28"/>
        </w:rPr>
        <w:t>, связанных с недостаточной личностной готовностью ребенка к принятию новой для н</w:t>
      </w:r>
      <w:r w:rsidR="00C6391A">
        <w:rPr>
          <w:rFonts w:eastAsia="Times New Roman"/>
          <w:sz w:val="28"/>
          <w:szCs w:val="28"/>
        </w:rPr>
        <w:t>его</w:t>
      </w:r>
      <w:r w:rsidR="00135CE0" w:rsidRPr="000D7C59">
        <w:rPr>
          <w:rFonts w:eastAsia="Times New Roman"/>
          <w:sz w:val="28"/>
          <w:szCs w:val="28"/>
        </w:rPr>
        <w:t xml:space="preserve"> роли школьника, наличием нарушений в развитии </w:t>
      </w:r>
      <w:r w:rsidRPr="000D7C59">
        <w:rPr>
          <w:rFonts w:eastAsia="Times New Roman"/>
          <w:sz w:val="28"/>
          <w:szCs w:val="28"/>
        </w:rPr>
        <w:t>эмоционально-личностной</w:t>
      </w:r>
      <w:r w:rsidR="00135CE0" w:rsidRPr="000D7C59">
        <w:rPr>
          <w:rFonts w:eastAsia="Times New Roman"/>
          <w:sz w:val="28"/>
          <w:szCs w:val="28"/>
        </w:rPr>
        <w:t xml:space="preserve"> сферы, затруднений в формировании адекватной самооценк</w:t>
      </w:r>
      <w:r w:rsidRPr="000D7C59">
        <w:rPr>
          <w:rFonts w:eastAsia="Times New Roman"/>
          <w:sz w:val="28"/>
          <w:szCs w:val="28"/>
        </w:rPr>
        <w:t>и,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стремлени</w:t>
      </w:r>
      <w:r w:rsidR="00C6391A">
        <w:rPr>
          <w:rFonts w:eastAsia="Times New Roman"/>
          <w:sz w:val="28"/>
          <w:szCs w:val="28"/>
        </w:rPr>
        <w:t>й к постановке целей и</w:t>
      </w:r>
      <w:r w:rsidRPr="000D7C59">
        <w:rPr>
          <w:rFonts w:eastAsia="Times New Roman"/>
          <w:sz w:val="28"/>
          <w:szCs w:val="28"/>
        </w:rPr>
        <w:t xml:space="preserve"> преодолению</w:t>
      </w:r>
      <w:r w:rsidR="00135CE0" w:rsidRPr="000D7C59">
        <w:rPr>
          <w:rFonts w:eastAsia="Times New Roman"/>
          <w:sz w:val="28"/>
          <w:szCs w:val="28"/>
        </w:rPr>
        <w:t xml:space="preserve"> препятствий.</w:t>
      </w:r>
    </w:p>
    <w:p w14:paraId="02D0FCC1" w14:textId="77777777" w:rsidR="00536454" w:rsidRPr="000D7C59" w:rsidRDefault="00536454" w:rsidP="00450AB5">
      <w:pPr>
        <w:ind w:firstLine="709"/>
        <w:rPr>
          <w:sz w:val="20"/>
          <w:szCs w:val="20"/>
        </w:rPr>
      </w:pPr>
    </w:p>
    <w:p w14:paraId="267D1DBB" w14:textId="77777777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IV. Исследование сформированности предпосылок коммуникативных УУД</w:t>
      </w:r>
    </w:p>
    <w:p w14:paraId="3F10D2AA" w14:textId="27B51AA9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4.1. Методика «Картинки» (Е.О. Смирнова, Е.А. Калягина)</w:t>
      </w:r>
      <w:r w:rsidR="00952180">
        <w:rPr>
          <w:rFonts w:eastAsia="Times New Roman"/>
          <w:b/>
          <w:bCs/>
          <w:sz w:val="28"/>
          <w:szCs w:val="28"/>
        </w:rPr>
        <w:t xml:space="preserve"> </w:t>
      </w:r>
      <w:r w:rsidR="00952180" w:rsidRPr="00952180">
        <w:rPr>
          <w:rFonts w:eastAsia="Times New Roman"/>
          <w:sz w:val="28"/>
          <w:szCs w:val="28"/>
        </w:rPr>
        <w:t>позволяет определить</w:t>
      </w:r>
      <w:r w:rsidR="00952180">
        <w:rPr>
          <w:rFonts w:eastAsia="Times New Roman"/>
          <w:sz w:val="28"/>
          <w:szCs w:val="28"/>
        </w:rPr>
        <w:t xml:space="preserve"> уровень</w:t>
      </w:r>
      <w:r w:rsidRPr="000D7C59">
        <w:rPr>
          <w:rFonts w:eastAsia="Times New Roman"/>
          <w:sz w:val="28"/>
          <w:szCs w:val="28"/>
        </w:rPr>
        <w:t xml:space="preserve"> коммуникативной компетентности ребёнка</w:t>
      </w:r>
      <w:r w:rsidR="00450AB5" w:rsidRPr="000D7C59">
        <w:rPr>
          <w:rFonts w:eastAsia="Times New Roman"/>
          <w:sz w:val="28"/>
          <w:szCs w:val="28"/>
        </w:rPr>
        <w:t xml:space="preserve"> в </w:t>
      </w:r>
      <w:r w:rsidRPr="000D7C59">
        <w:rPr>
          <w:rFonts w:eastAsia="Times New Roman"/>
          <w:sz w:val="28"/>
          <w:szCs w:val="28"/>
        </w:rPr>
        <w:t>общении со сверстниками</w:t>
      </w:r>
      <w:r w:rsidR="00952180">
        <w:rPr>
          <w:rFonts w:eastAsia="Times New Roman"/>
          <w:sz w:val="28"/>
          <w:szCs w:val="28"/>
        </w:rPr>
        <w:t>,</w:t>
      </w:r>
      <w:r w:rsidRPr="000D7C59">
        <w:rPr>
          <w:rFonts w:eastAsia="Times New Roman"/>
          <w:sz w:val="28"/>
          <w:szCs w:val="28"/>
        </w:rPr>
        <w:t xml:space="preserve"> диагностировать уровень коммуникативного развития и развития социального интеллекта дошкольника, изучить особенности межличностных отношений между детьми, определить степень ориентации ребенка в социаль</w:t>
      </w:r>
      <w:r w:rsidR="00450AB5" w:rsidRPr="000D7C59">
        <w:rPr>
          <w:rFonts w:eastAsia="Times New Roman"/>
          <w:sz w:val="28"/>
          <w:szCs w:val="28"/>
        </w:rPr>
        <w:t>ной действительности (</w:t>
      </w:r>
      <w:r w:rsidRPr="000D7C59">
        <w:rPr>
          <w:rFonts w:eastAsia="Times New Roman"/>
          <w:sz w:val="28"/>
          <w:szCs w:val="28"/>
        </w:rPr>
        <w:t>приложение 1, таблица 1</w:t>
      </w:r>
      <w:r w:rsidR="0067359B" w:rsidRPr="000D7C59">
        <w:rPr>
          <w:rFonts w:eastAsia="Times New Roman"/>
          <w:sz w:val="28"/>
          <w:szCs w:val="28"/>
        </w:rPr>
        <w:t>1</w:t>
      </w:r>
      <w:r w:rsidRPr="000D7C59">
        <w:rPr>
          <w:rFonts w:eastAsia="Times New Roman"/>
          <w:sz w:val="28"/>
          <w:szCs w:val="28"/>
        </w:rPr>
        <w:t>).</w:t>
      </w:r>
    </w:p>
    <w:p w14:paraId="036E9057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lastRenderedPageBreak/>
        <w:t xml:space="preserve">Высокий уровень коммуникативной компетентности наблюдается у </w:t>
      </w:r>
      <w:r w:rsidRPr="000D7C59">
        <w:rPr>
          <w:rFonts w:eastAsia="Times New Roman"/>
          <w:b/>
          <w:bCs/>
          <w:sz w:val="28"/>
          <w:szCs w:val="28"/>
        </w:rPr>
        <w:t>2</w:t>
      </w:r>
      <w:r w:rsidR="00F81A73">
        <w:rPr>
          <w:rFonts w:eastAsia="Times New Roman"/>
          <w:b/>
          <w:bCs/>
          <w:sz w:val="28"/>
          <w:szCs w:val="28"/>
        </w:rPr>
        <w:t>6,0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F81A73">
        <w:rPr>
          <w:rFonts w:eastAsia="Times New Roman"/>
          <w:sz w:val="28"/>
          <w:szCs w:val="28"/>
        </w:rPr>
        <w:t>1111</w:t>
      </w:r>
      <w:r w:rsidRPr="000D7C59">
        <w:rPr>
          <w:rFonts w:eastAsia="Times New Roman"/>
          <w:sz w:val="28"/>
          <w:szCs w:val="28"/>
        </w:rPr>
        <w:t xml:space="preserve"> чел.). Дети данной группы умеют применять конструктивные способы решения проблемных ситуаций, возникающих во взаимодействии со сверстниками.</w:t>
      </w:r>
    </w:p>
    <w:p w14:paraId="43A3FF25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Хороший уровень характерен для </w:t>
      </w:r>
      <w:r w:rsidRPr="000D7C59">
        <w:rPr>
          <w:rFonts w:eastAsia="Times New Roman"/>
          <w:b/>
          <w:bCs/>
          <w:sz w:val="28"/>
          <w:szCs w:val="28"/>
        </w:rPr>
        <w:t>3</w:t>
      </w:r>
      <w:r w:rsidR="00F81A73">
        <w:rPr>
          <w:rFonts w:eastAsia="Times New Roman"/>
          <w:b/>
          <w:bCs/>
          <w:sz w:val="28"/>
          <w:szCs w:val="28"/>
        </w:rPr>
        <w:t>9</w:t>
      </w:r>
      <w:r w:rsidR="00450AB5" w:rsidRPr="000D7C59">
        <w:rPr>
          <w:rFonts w:eastAsia="Times New Roman"/>
          <w:b/>
          <w:bCs/>
          <w:sz w:val="28"/>
          <w:szCs w:val="28"/>
        </w:rPr>
        <w:t>,</w:t>
      </w:r>
      <w:r w:rsidR="00F81A73">
        <w:rPr>
          <w:rFonts w:eastAsia="Times New Roman"/>
          <w:b/>
          <w:bCs/>
          <w:sz w:val="28"/>
          <w:szCs w:val="28"/>
        </w:rPr>
        <w:t xml:space="preserve">2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="00450AB5" w:rsidRPr="000D7C59">
        <w:rPr>
          <w:rFonts w:eastAsia="Times New Roman"/>
          <w:sz w:val="28"/>
          <w:szCs w:val="28"/>
        </w:rPr>
        <w:t xml:space="preserve"> детей (</w:t>
      </w:r>
      <w:r w:rsidR="00F81A73">
        <w:rPr>
          <w:rFonts w:eastAsia="Times New Roman"/>
          <w:sz w:val="28"/>
          <w:szCs w:val="28"/>
        </w:rPr>
        <w:t>1677</w:t>
      </w:r>
      <w:r w:rsidRPr="000D7C59">
        <w:rPr>
          <w:rFonts w:eastAsia="Times New Roman"/>
          <w:sz w:val="28"/>
          <w:szCs w:val="28"/>
        </w:rPr>
        <w:t xml:space="preserve"> чел.) У них преобладает вербально-оценочная трактовка ситуаций общения, на которую они опираются при принятии решений.</w:t>
      </w:r>
    </w:p>
    <w:p w14:paraId="0580085C" w14:textId="77777777" w:rsidR="00BC4625" w:rsidRPr="000D7C59" w:rsidRDefault="00135CE0" w:rsidP="00450AB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Склонность ребёнка к агрессивным формам поведения проявляется у </w:t>
      </w:r>
      <w:r w:rsidR="00450AB5" w:rsidRPr="000D7C59">
        <w:rPr>
          <w:rFonts w:eastAsia="Times New Roman"/>
          <w:b/>
          <w:sz w:val="28"/>
          <w:szCs w:val="28"/>
        </w:rPr>
        <w:t>28,6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(</w:t>
      </w:r>
      <w:r w:rsidR="00F81A73">
        <w:rPr>
          <w:rFonts w:eastAsia="Times New Roman"/>
          <w:sz w:val="28"/>
          <w:szCs w:val="28"/>
        </w:rPr>
        <w:t>1225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чел.)</w:t>
      </w:r>
      <w:r w:rsidR="00977524" w:rsidRPr="000D7C59">
        <w:rPr>
          <w:rFonts w:eastAsia="Times New Roman"/>
          <w:sz w:val="28"/>
          <w:szCs w:val="28"/>
        </w:rPr>
        <w:t xml:space="preserve"> – средний уровень.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В конфликтных ситуациях предпочтение отдают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неконструктивным способам решения.</w:t>
      </w:r>
    </w:p>
    <w:p w14:paraId="1BCD63B4" w14:textId="7318A9CE" w:rsidR="00977524" w:rsidRPr="000D7C59" w:rsidRDefault="00135CE0" w:rsidP="00F81A73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Низкий уровень коммуникативной компетентности в общении со сверстниками можно констатировать у </w:t>
      </w:r>
      <w:r w:rsidR="00F81A73" w:rsidRPr="00F81A73">
        <w:rPr>
          <w:rFonts w:eastAsia="Times New Roman"/>
          <w:b/>
          <w:sz w:val="28"/>
          <w:szCs w:val="28"/>
        </w:rPr>
        <w:t>6,2</w:t>
      </w:r>
      <w:r w:rsidR="00F81A73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F81A73">
        <w:rPr>
          <w:rFonts w:eastAsia="Times New Roman"/>
          <w:sz w:val="28"/>
          <w:szCs w:val="28"/>
        </w:rPr>
        <w:t>26</w:t>
      </w:r>
      <w:r w:rsidR="00D75A6E" w:rsidRPr="000D7C59">
        <w:rPr>
          <w:rFonts w:eastAsia="Times New Roman"/>
          <w:sz w:val="28"/>
          <w:szCs w:val="28"/>
        </w:rPr>
        <w:t>4</w:t>
      </w:r>
      <w:r w:rsidRPr="000D7C59">
        <w:rPr>
          <w:rFonts w:eastAsia="Times New Roman"/>
          <w:sz w:val="28"/>
          <w:szCs w:val="28"/>
        </w:rPr>
        <w:t xml:space="preserve"> чел.) </w:t>
      </w:r>
      <w:r w:rsidR="00F81A73">
        <w:rPr>
          <w:rFonts w:eastAsia="Times New Roman"/>
          <w:sz w:val="28"/>
          <w:szCs w:val="28"/>
        </w:rPr>
        <w:t>Для них характерно</w:t>
      </w:r>
      <w:r w:rsidR="00952180">
        <w:rPr>
          <w:rFonts w:eastAsia="Times New Roman"/>
          <w:sz w:val="28"/>
          <w:szCs w:val="28"/>
        </w:rPr>
        <w:t>:</w:t>
      </w:r>
      <w:r w:rsidRPr="000D7C59">
        <w:rPr>
          <w:rFonts w:eastAsia="Times New Roman"/>
          <w:sz w:val="28"/>
          <w:szCs w:val="28"/>
        </w:rPr>
        <w:t xml:space="preserve"> </w:t>
      </w:r>
      <w:r w:rsidR="00F81A73">
        <w:rPr>
          <w:rFonts w:eastAsia="Times New Roman"/>
          <w:sz w:val="28"/>
          <w:szCs w:val="28"/>
        </w:rPr>
        <w:t>низкий уровень</w:t>
      </w:r>
      <w:r w:rsidRPr="000D7C59">
        <w:rPr>
          <w:rFonts w:eastAsia="Times New Roman"/>
          <w:sz w:val="28"/>
          <w:szCs w:val="28"/>
        </w:rPr>
        <w:t xml:space="preserve"> социальной компетентности, коммуникативная беспомощность и несамостоятельность</w:t>
      </w:r>
      <w:r w:rsidR="00F81A73">
        <w:rPr>
          <w:rFonts w:eastAsia="Times New Roman"/>
          <w:sz w:val="28"/>
          <w:szCs w:val="28"/>
        </w:rPr>
        <w:t>, что в</w:t>
      </w:r>
      <w:r w:rsidRPr="000D7C59">
        <w:rPr>
          <w:rFonts w:eastAsia="Times New Roman"/>
          <w:sz w:val="28"/>
          <w:szCs w:val="28"/>
        </w:rPr>
        <w:t xml:space="preserve"> поведении и общении </w:t>
      </w:r>
      <w:r w:rsidR="00F81A73">
        <w:rPr>
          <w:rFonts w:eastAsia="Times New Roman"/>
          <w:sz w:val="28"/>
          <w:szCs w:val="28"/>
        </w:rPr>
        <w:t xml:space="preserve">может </w:t>
      </w:r>
      <w:r w:rsidR="00F81A73" w:rsidRPr="000D7C59">
        <w:rPr>
          <w:rFonts w:eastAsia="Times New Roman"/>
          <w:sz w:val="28"/>
          <w:szCs w:val="28"/>
        </w:rPr>
        <w:t>проявляться</w:t>
      </w:r>
      <w:r w:rsidRPr="000D7C59">
        <w:rPr>
          <w:rFonts w:eastAsia="Times New Roman"/>
          <w:sz w:val="28"/>
          <w:szCs w:val="28"/>
        </w:rPr>
        <w:t xml:space="preserve"> как уход или избегание ситуаций, требующих решения. В общении такие дети чаще остальных отказываются от контакта, не умеют и не желают организовывать общение, и, даже если и знают правила и нормы, не соблюдают их. В решении конфликтных ситуаций чаще проявляют стратегию ухода/ избегания или проявляют агрессию.</w:t>
      </w:r>
      <w:r w:rsidR="00952180">
        <w:rPr>
          <w:rFonts w:eastAsia="Times New Roman"/>
          <w:sz w:val="28"/>
          <w:szCs w:val="28"/>
        </w:rPr>
        <w:t xml:space="preserve"> Таким образом, у </w:t>
      </w:r>
      <w:r w:rsidR="00952180" w:rsidRPr="00952180">
        <w:rPr>
          <w:rFonts w:eastAsia="Times New Roman"/>
          <w:b/>
          <w:bCs/>
          <w:sz w:val="28"/>
          <w:szCs w:val="28"/>
        </w:rPr>
        <w:t>34,8 %</w:t>
      </w:r>
      <w:r w:rsidR="00952180">
        <w:rPr>
          <w:rFonts w:eastAsia="Times New Roman"/>
          <w:sz w:val="28"/>
          <w:szCs w:val="28"/>
        </w:rPr>
        <w:t xml:space="preserve"> коммуникативная компетентность сформирована недостаточно.</w:t>
      </w:r>
    </w:p>
    <w:p w14:paraId="31769F4C" w14:textId="77777777" w:rsidR="00BC4625" w:rsidRPr="000D7C59" w:rsidRDefault="00BC4625" w:rsidP="0067359B">
      <w:pPr>
        <w:ind w:firstLine="709"/>
        <w:jc w:val="both"/>
        <w:rPr>
          <w:sz w:val="20"/>
          <w:szCs w:val="20"/>
        </w:rPr>
      </w:pPr>
    </w:p>
    <w:p w14:paraId="2EC9F536" w14:textId="77777777" w:rsidR="00BC4625" w:rsidRPr="000D7C59" w:rsidRDefault="00135CE0" w:rsidP="0067359B">
      <w:pPr>
        <w:tabs>
          <w:tab w:val="left" w:pos="1680"/>
          <w:tab w:val="left" w:pos="3240"/>
          <w:tab w:val="left" w:pos="4880"/>
          <w:tab w:val="left" w:pos="7600"/>
          <w:tab w:val="left" w:pos="8980"/>
        </w:tabs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t>4.2.</w:t>
      </w:r>
      <w:r w:rsidRPr="000D7C59">
        <w:rPr>
          <w:sz w:val="20"/>
          <w:szCs w:val="20"/>
        </w:rPr>
        <w:tab/>
      </w:r>
      <w:r w:rsidRPr="000D7C59">
        <w:rPr>
          <w:rFonts w:eastAsia="Times New Roman"/>
          <w:b/>
          <w:bCs/>
          <w:sz w:val="28"/>
          <w:szCs w:val="28"/>
        </w:rPr>
        <w:t>Методика</w:t>
      </w:r>
      <w:r w:rsidRPr="000D7C59">
        <w:rPr>
          <w:sz w:val="20"/>
          <w:szCs w:val="20"/>
        </w:rPr>
        <w:tab/>
      </w:r>
      <w:r w:rsidRPr="000D7C59">
        <w:rPr>
          <w:rFonts w:eastAsia="Times New Roman"/>
          <w:b/>
          <w:bCs/>
          <w:sz w:val="28"/>
          <w:szCs w:val="28"/>
        </w:rPr>
        <w:t>«Изучение</w:t>
      </w:r>
      <w:r w:rsidRPr="000D7C59">
        <w:rPr>
          <w:sz w:val="20"/>
          <w:szCs w:val="20"/>
        </w:rPr>
        <w:tab/>
      </w:r>
      <w:r w:rsidRPr="000D7C59">
        <w:rPr>
          <w:rFonts w:eastAsia="Times New Roman"/>
          <w:b/>
          <w:bCs/>
          <w:sz w:val="28"/>
          <w:szCs w:val="28"/>
        </w:rPr>
        <w:t>коммуникативных</w:t>
      </w:r>
      <w:r w:rsidRPr="000D7C59">
        <w:rPr>
          <w:rFonts w:eastAsia="Times New Roman"/>
          <w:b/>
          <w:bCs/>
          <w:sz w:val="28"/>
          <w:szCs w:val="28"/>
        </w:rPr>
        <w:tab/>
        <w:t>умений»</w:t>
      </w:r>
      <w:r w:rsidR="0067359B"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(</w:t>
      </w:r>
      <w:proofErr w:type="spellStart"/>
      <w:r w:rsidRPr="000D7C59">
        <w:rPr>
          <w:rFonts w:eastAsia="Times New Roman"/>
          <w:b/>
          <w:bCs/>
          <w:sz w:val="28"/>
          <w:szCs w:val="28"/>
        </w:rPr>
        <w:t>Г.А.Урунтаева</w:t>
      </w:r>
      <w:proofErr w:type="spellEnd"/>
      <w:r w:rsidRPr="000D7C59">
        <w:rPr>
          <w:rFonts w:eastAsia="Times New Roman"/>
          <w:b/>
          <w:bCs/>
          <w:sz w:val="28"/>
          <w:szCs w:val="28"/>
        </w:rPr>
        <w:t>, Ю.А. Афонькина).</w:t>
      </w:r>
    </w:p>
    <w:p w14:paraId="2C4EC292" w14:textId="5118A708" w:rsidR="00BC4625" w:rsidRPr="000D7C59" w:rsidRDefault="00135CE0" w:rsidP="0067359B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Результаты </w:t>
      </w:r>
      <w:r w:rsidR="009F2FEB">
        <w:rPr>
          <w:rFonts w:eastAsia="Times New Roman"/>
          <w:sz w:val="28"/>
          <w:szCs w:val="28"/>
        </w:rPr>
        <w:t xml:space="preserve">диагностики </w:t>
      </w:r>
      <w:r w:rsidRPr="000D7C59">
        <w:rPr>
          <w:rFonts w:eastAsia="Times New Roman"/>
          <w:sz w:val="28"/>
          <w:szCs w:val="28"/>
        </w:rPr>
        <w:t xml:space="preserve">по методике представлены </w:t>
      </w:r>
      <w:r w:rsidR="00B23D6F" w:rsidRPr="000D7C59">
        <w:rPr>
          <w:rFonts w:eastAsia="Times New Roman"/>
          <w:sz w:val="28"/>
          <w:szCs w:val="28"/>
        </w:rPr>
        <w:t xml:space="preserve">в </w:t>
      </w:r>
      <w:r w:rsidRPr="000D7C59">
        <w:rPr>
          <w:rFonts w:eastAsia="Times New Roman"/>
          <w:sz w:val="28"/>
          <w:szCs w:val="28"/>
        </w:rPr>
        <w:t>приложении 1, таблице 1</w:t>
      </w:r>
      <w:r w:rsidR="0067359B" w:rsidRPr="000D7C59">
        <w:rPr>
          <w:rFonts w:eastAsia="Times New Roman"/>
          <w:sz w:val="28"/>
          <w:szCs w:val="28"/>
        </w:rPr>
        <w:t>2</w:t>
      </w:r>
      <w:r w:rsidRPr="000D7C59">
        <w:rPr>
          <w:rFonts w:eastAsia="Times New Roman"/>
          <w:sz w:val="28"/>
          <w:szCs w:val="28"/>
        </w:rPr>
        <w:t>.</w:t>
      </w:r>
    </w:p>
    <w:p w14:paraId="648B176E" w14:textId="77777777" w:rsidR="00BC4625" w:rsidRPr="000D7C59" w:rsidRDefault="00135CE0" w:rsidP="0067359B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Высокий уровень отмечается у </w:t>
      </w:r>
      <w:r w:rsidRPr="000D7C59">
        <w:rPr>
          <w:rFonts w:eastAsia="Times New Roman"/>
          <w:b/>
          <w:bCs/>
          <w:sz w:val="28"/>
          <w:szCs w:val="28"/>
        </w:rPr>
        <w:t>5</w:t>
      </w:r>
      <w:r w:rsidR="00F81A73">
        <w:rPr>
          <w:rFonts w:eastAsia="Times New Roman"/>
          <w:b/>
          <w:bCs/>
          <w:sz w:val="28"/>
          <w:szCs w:val="28"/>
        </w:rPr>
        <w:t xml:space="preserve">2,2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</w:t>
      </w:r>
      <w:r w:rsidR="00F81A73">
        <w:rPr>
          <w:rFonts w:eastAsia="Times New Roman"/>
          <w:sz w:val="28"/>
          <w:szCs w:val="28"/>
        </w:rPr>
        <w:t xml:space="preserve">2238 </w:t>
      </w:r>
      <w:r w:rsidRPr="000D7C59">
        <w:rPr>
          <w:rFonts w:eastAsia="Times New Roman"/>
          <w:sz w:val="28"/>
          <w:szCs w:val="28"/>
        </w:rPr>
        <w:t xml:space="preserve">чел.). </w:t>
      </w:r>
      <w:r w:rsidR="00977524" w:rsidRPr="000D7C59">
        <w:rPr>
          <w:rFonts w:eastAsia="Times New Roman"/>
          <w:sz w:val="28"/>
          <w:szCs w:val="28"/>
        </w:rPr>
        <w:t>Дети данной группы умеют п</w:t>
      </w:r>
      <w:r w:rsidRPr="000D7C59">
        <w:rPr>
          <w:rFonts w:eastAsia="Times New Roman"/>
          <w:sz w:val="28"/>
          <w:szCs w:val="28"/>
        </w:rPr>
        <w:t>роявлять инициативу во взаимодействии,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договориться со сверстником в процессе работы, использ</w:t>
      </w:r>
      <w:r w:rsidR="00977524" w:rsidRPr="000D7C59">
        <w:rPr>
          <w:rFonts w:eastAsia="Times New Roman"/>
          <w:sz w:val="28"/>
          <w:szCs w:val="28"/>
        </w:rPr>
        <w:t>уют</w:t>
      </w:r>
      <w:r w:rsidRPr="000D7C59">
        <w:rPr>
          <w:rFonts w:eastAsia="Times New Roman"/>
          <w:sz w:val="28"/>
          <w:szCs w:val="28"/>
        </w:rPr>
        <w:t xml:space="preserve"> конструктивны</w:t>
      </w:r>
      <w:r w:rsidR="00977524" w:rsidRPr="000D7C59">
        <w:rPr>
          <w:rFonts w:eastAsia="Times New Roman"/>
          <w:sz w:val="28"/>
          <w:szCs w:val="28"/>
        </w:rPr>
        <w:t>е</w:t>
      </w:r>
      <w:r w:rsidRPr="000D7C59">
        <w:rPr>
          <w:rFonts w:eastAsia="Times New Roman"/>
          <w:sz w:val="28"/>
          <w:szCs w:val="28"/>
        </w:rPr>
        <w:t xml:space="preserve"> способ</w:t>
      </w:r>
      <w:r w:rsidR="00977524" w:rsidRPr="000D7C59">
        <w:rPr>
          <w:rFonts w:eastAsia="Times New Roman"/>
          <w:sz w:val="28"/>
          <w:szCs w:val="28"/>
        </w:rPr>
        <w:t>ы</w:t>
      </w:r>
      <w:r w:rsidRPr="000D7C59">
        <w:rPr>
          <w:rFonts w:eastAsia="Times New Roman"/>
          <w:sz w:val="28"/>
          <w:szCs w:val="28"/>
        </w:rPr>
        <w:t xml:space="preserve"> организации взаимодействия: компромисс, </w:t>
      </w:r>
      <w:r w:rsidR="00977524" w:rsidRPr="000D7C59">
        <w:rPr>
          <w:rFonts w:eastAsia="Times New Roman"/>
          <w:sz w:val="28"/>
          <w:szCs w:val="28"/>
        </w:rPr>
        <w:t>договор,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убеждени</w:t>
      </w:r>
      <w:r w:rsidR="00977524" w:rsidRPr="000D7C59">
        <w:rPr>
          <w:rFonts w:eastAsia="Times New Roman"/>
          <w:sz w:val="28"/>
          <w:szCs w:val="28"/>
        </w:rPr>
        <w:t>е</w:t>
      </w:r>
      <w:r w:rsidRPr="000D7C59">
        <w:rPr>
          <w:rFonts w:eastAsia="Times New Roman"/>
          <w:sz w:val="28"/>
          <w:szCs w:val="28"/>
        </w:rPr>
        <w:t>.</w:t>
      </w:r>
    </w:p>
    <w:p w14:paraId="470EC03C" w14:textId="77777777" w:rsidR="00BC4625" w:rsidRPr="000D7C59" w:rsidRDefault="00135CE0" w:rsidP="0067359B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Средний уровень коммуникативных умений диагностируется у </w:t>
      </w:r>
      <w:r w:rsidR="00977524" w:rsidRPr="000D7C59">
        <w:rPr>
          <w:rFonts w:eastAsia="Times New Roman"/>
          <w:b/>
          <w:sz w:val="28"/>
          <w:szCs w:val="28"/>
        </w:rPr>
        <w:t>4</w:t>
      </w:r>
      <w:r w:rsidR="00F81A73">
        <w:rPr>
          <w:rFonts w:eastAsia="Times New Roman"/>
          <w:b/>
          <w:sz w:val="28"/>
          <w:szCs w:val="28"/>
        </w:rPr>
        <w:t xml:space="preserve">2,0 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Pr="000D7C59">
        <w:rPr>
          <w:rFonts w:eastAsia="Times New Roman"/>
          <w:sz w:val="28"/>
          <w:szCs w:val="28"/>
        </w:rPr>
        <w:t xml:space="preserve"> детей (1</w:t>
      </w:r>
      <w:r w:rsidR="00F81A73">
        <w:rPr>
          <w:rFonts w:eastAsia="Times New Roman"/>
          <w:sz w:val="28"/>
          <w:szCs w:val="28"/>
        </w:rPr>
        <w:t>802</w:t>
      </w:r>
      <w:r w:rsidRPr="000D7C59">
        <w:rPr>
          <w:rFonts w:eastAsia="Times New Roman"/>
          <w:sz w:val="28"/>
          <w:szCs w:val="28"/>
        </w:rPr>
        <w:t xml:space="preserve"> чел.). Такие дети отличаются недостаточной, но положительной активностью во взаимодействии. Они могут договариваться, приходить к общему решению, но чаще прибегают к уговорам, «подкупу». В процессе совместной деятельности контролируют действия друг друга. Переживают за общий результат. Не всегда рационально используют средства </w:t>
      </w:r>
      <w:r w:rsidR="00977524" w:rsidRPr="000D7C59">
        <w:rPr>
          <w:rFonts w:eastAsia="Times New Roman"/>
          <w:sz w:val="28"/>
          <w:szCs w:val="28"/>
        </w:rPr>
        <w:t xml:space="preserve">совместной </w:t>
      </w:r>
      <w:r w:rsidRPr="000D7C59">
        <w:rPr>
          <w:rFonts w:eastAsia="Times New Roman"/>
          <w:sz w:val="28"/>
          <w:szCs w:val="28"/>
        </w:rPr>
        <w:t>деятельности.</w:t>
      </w:r>
    </w:p>
    <w:p w14:paraId="1BF19F82" w14:textId="6C499BF5" w:rsidR="00BC4625" w:rsidRDefault="00135CE0" w:rsidP="0067359B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Низкий уровень выявлен у </w:t>
      </w:r>
      <w:r w:rsidR="00977524" w:rsidRPr="000D7C59">
        <w:rPr>
          <w:rFonts w:eastAsia="Times New Roman"/>
          <w:b/>
          <w:bCs/>
          <w:sz w:val="28"/>
          <w:szCs w:val="28"/>
        </w:rPr>
        <w:t>5,8</w:t>
      </w:r>
      <w:r w:rsidRPr="000D7C59">
        <w:rPr>
          <w:rFonts w:eastAsia="Times New Roman"/>
          <w:b/>
          <w:bCs/>
          <w:sz w:val="28"/>
          <w:szCs w:val="28"/>
        </w:rPr>
        <w:t>%</w:t>
      </w:r>
      <w:r w:rsidR="00977524" w:rsidRPr="000D7C59">
        <w:rPr>
          <w:rFonts w:eastAsia="Times New Roman"/>
          <w:sz w:val="28"/>
          <w:szCs w:val="28"/>
        </w:rPr>
        <w:t xml:space="preserve"> детей (</w:t>
      </w:r>
      <w:r w:rsidR="00F81A73">
        <w:rPr>
          <w:rFonts w:eastAsia="Times New Roman"/>
          <w:sz w:val="28"/>
          <w:szCs w:val="28"/>
        </w:rPr>
        <w:t xml:space="preserve">242 </w:t>
      </w:r>
      <w:r w:rsidRPr="000D7C59">
        <w:rPr>
          <w:rFonts w:eastAsia="Times New Roman"/>
          <w:sz w:val="28"/>
          <w:szCs w:val="28"/>
        </w:rPr>
        <w:t>чел.). Дети данной группы с трудом вступают (или не вступают) во взаимодействие, не проявляют активности. Безразлично относится к конечному результату работы, часто даже не пытаются договориться и прийти к согласию, настаивают на своем, чаще заставляют делать, так как им надо. Контролируют действия другого ребенка, критикуют. Смеются над другим ребенком, если у него, что-то не получилось. Не всегда рационально используют средства</w:t>
      </w:r>
      <w:r w:rsidR="00977524" w:rsidRPr="000D7C59">
        <w:rPr>
          <w:rFonts w:eastAsia="Times New Roman"/>
          <w:sz w:val="28"/>
          <w:szCs w:val="28"/>
        </w:rPr>
        <w:t xml:space="preserve"> совместной</w:t>
      </w:r>
      <w:r w:rsidR="00FE27CA" w:rsidRPr="000D7C5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деятельности.</w:t>
      </w:r>
      <w:r w:rsidR="009F2FEB" w:rsidRPr="009F2FEB">
        <w:rPr>
          <w:rFonts w:eastAsia="Times New Roman"/>
          <w:sz w:val="28"/>
          <w:szCs w:val="28"/>
        </w:rPr>
        <w:t xml:space="preserve"> </w:t>
      </w:r>
    </w:p>
    <w:p w14:paraId="1F80EC4F" w14:textId="77777777" w:rsidR="00F81A73" w:rsidRDefault="00F81A73" w:rsidP="0067359B">
      <w:pPr>
        <w:ind w:firstLine="709"/>
        <w:jc w:val="both"/>
        <w:rPr>
          <w:rFonts w:eastAsia="Times New Roman"/>
          <w:sz w:val="28"/>
          <w:szCs w:val="28"/>
        </w:rPr>
      </w:pPr>
    </w:p>
    <w:p w14:paraId="2FF66160" w14:textId="77777777" w:rsidR="00BC4625" w:rsidRPr="000D7C59" w:rsidRDefault="00135CE0" w:rsidP="0067359B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8"/>
          <w:szCs w:val="28"/>
        </w:rPr>
        <w:lastRenderedPageBreak/>
        <w:t>Резюме по разделу «Исследование сформированности предпосылок коммуникативных УУД»</w:t>
      </w:r>
    </w:p>
    <w:p w14:paraId="1A026F14" w14:textId="0D8A665A" w:rsidR="00DD3A9C" w:rsidRPr="000D7C59" w:rsidRDefault="00F81A73" w:rsidP="00DD3A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Роль</w:t>
      </w:r>
      <w:r w:rsidR="00DD3A9C" w:rsidRPr="000D7C59">
        <w:rPr>
          <w:sz w:val="28"/>
          <w:szCs w:val="28"/>
        </w:rPr>
        <w:t xml:space="preserve"> коммуникативных умений </w:t>
      </w:r>
      <w:r w:rsidR="00DD3A9C" w:rsidRPr="009F2FEB">
        <w:rPr>
          <w:sz w:val="28"/>
          <w:szCs w:val="28"/>
        </w:rPr>
        <w:t xml:space="preserve">и навыков становится </w:t>
      </w:r>
      <w:r w:rsidRPr="009F2FEB">
        <w:rPr>
          <w:sz w:val="28"/>
          <w:szCs w:val="28"/>
        </w:rPr>
        <w:t>главной</w:t>
      </w:r>
      <w:r w:rsidR="00DD3A9C" w:rsidRPr="009F2FEB">
        <w:rPr>
          <w:sz w:val="28"/>
          <w:szCs w:val="28"/>
        </w:rPr>
        <w:t xml:space="preserve"> на этапе перехода ребенка к обучению в школе</w:t>
      </w:r>
      <w:r w:rsidR="009F2FEB" w:rsidRPr="009F2FEB">
        <w:rPr>
          <w:sz w:val="28"/>
          <w:szCs w:val="28"/>
        </w:rPr>
        <w:t>. Исс</w:t>
      </w:r>
      <w:r w:rsidR="009F2FEB" w:rsidRPr="009F2FEB">
        <w:rPr>
          <w:rFonts w:eastAsia="Times New Roman"/>
          <w:sz w:val="28"/>
          <w:szCs w:val="28"/>
        </w:rPr>
        <w:t>ледование содержания и потребности в общении у детей старшего дошкольного возраста, средств, интенсивности общения, умения договариваться, осуществлять взаимный контроль позволяет</w:t>
      </w:r>
      <w:r w:rsidR="009F2FEB">
        <w:rPr>
          <w:rFonts w:eastAsia="Times New Roman"/>
          <w:sz w:val="28"/>
          <w:szCs w:val="28"/>
        </w:rPr>
        <w:t xml:space="preserve"> сделать прогноз относительно</w:t>
      </w:r>
      <w:r w:rsidR="00DD3A9C" w:rsidRPr="000D7C59">
        <w:rPr>
          <w:sz w:val="28"/>
          <w:szCs w:val="28"/>
        </w:rPr>
        <w:t xml:space="preserve"> </w:t>
      </w:r>
      <w:r w:rsidR="009F2FEB">
        <w:rPr>
          <w:sz w:val="28"/>
          <w:szCs w:val="28"/>
        </w:rPr>
        <w:t xml:space="preserve">дальнейшей </w:t>
      </w:r>
      <w:r w:rsidR="00DD3A9C" w:rsidRPr="000D7C59">
        <w:rPr>
          <w:sz w:val="28"/>
          <w:szCs w:val="28"/>
        </w:rPr>
        <w:t xml:space="preserve">успешности </w:t>
      </w:r>
      <w:r w:rsidR="009F2FEB">
        <w:rPr>
          <w:sz w:val="28"/>
          <w:szCs w:val="28"/>
        </w:rPr>
        <w:t xml:space="preserve">их </w:t>
      </w:r>
      <w:r w:rsidR="00DD3A9C" w:rsidRPr="000D7C59">
        <w:rPr>
          <w:sz w:val="28"/>
          <w:szCs w:val="28"/>
        </w:rPr>
        <w:t>учебной деятельности, направлен</w:t>
      </w:r>
      <w:r w:rsidR="009F2FEB">
        <w:rPr>
          <w:sz w:val="28"/>
          <w:szCs w:val="28"/>
        </w:rPr>
        <w:t>ности</w:t>
      </w:r>
      <w:r w:rsidR="00DD3A9C" w:rsidRPr="000D7C59">
        <w:rPr>
          <w:sz w:val="28"/>
          <w:szCs w:val="28"/>
        </w:rPr>
        <w:t xml:space="preserve"> социально-личностного развития.</w:t>
      </w:r>
      <w:r w:rsidR="00DD3A9C" w:rsidRPr="000D7C59">
        <w:rPr>
          <w:rFonts w:eastAsia="Times New Roman"/>
          <w:sz w:val="28"/>
          <w:szCs w:val="28"/>
        </w:rPr>
        <w:t xml:space="preserve"> </w:t>
      </w:r>
    </w:p>
    <w:p w14:paraId="6A6C0584" w14:textId="59525EB3" w:rsidR="00534ACB" w:rsidRPr="000D7C59" w:rsidRDefault="00DD3A9C" w:rsidP="00534AC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В данном исследовании детей с оптимальным уровнем сформированности коммуникативных умений выявлено </w:t>
      </w:r>
      <w:r w:rsidR="009F2FEB">
        <w:rPr>
          <w:rFonts w:eastAsia="Times New Roman"/>
          <w:b/>
          <w:sz w:val="28"/>
          <w:szCs w:val="28"/>
        </w:rPr>
        <w:t>65,2</w:t>
      </w:r>
      <w:r w:rsidR="004449D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>%.</w:t>
      </w:r>
    </w:p>
    <w:p w14:paraId="4D1C7C15" w14:textId="52065112" w:rsidR="007E2BD1" w:rsidRPr="000D7C59" w:rsidRDefault="009F2FEB" w:rsidP="00534ACB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отношении </w:t>
      </w:r>
      <w:r w:rsidRPr="009A3519">
        <w:rPr>
          <w:rFonts w:eastAsia="Times New Roman"/>
          <w:b/>
          <w:sz w:val="28"/>
          <w:szCs w:val="28"/>
        </w:rPr>
        <w:t>34,5 %</w:t>
      </w:r>
      <w:r>
        <w:rPr>
          <w:rFonts w:eastAsia="Times New Roman"/>
          <w:sz w:val="28"/>
          <w:szCs w:val="28"/>
        </w:rPr>
        <w:t xml:space="preserve"> выпускников МДОУ вероятен прогноз </w:t>
      </w:r>
      <w:r w:rsidR="009A3519">
        <w:rPr>
          <w:rFonts w:eastAsia="Times New Roman"/>
          <w:sz w:val="28"/>
          <w:szCs w:val="28"/>
        </w:rPr>
        <w:t>о возникновении</w:t>
      </w:r>
      <w:r w:rsidR="00135CE0" w:rsidRPr="000D7C59">
        <w:rPr>
          <w:rFonts w:eastAsia="Times New Roman"/>
          <w:sz w:val="28"/>
          <w:szCs w:val="28"/>
        </w:rPr>
        <w:t xml:space="preserve"> трудност</w:t>
      </w:r>
      <w:r w:rsidR="009A3519">
        <w:rPr>
          <w:rFonts w:eastAsia="Times New Roman"/>
          <w:sz w:val="28"/>
          <w:szCs w:val="28"/>
        </w:rPr>
        <w:t>ей</w:t>
      </w:r>
      <w:r w:rsidR="00135CE0" w:rsidRPr="000D7C59">
        <w:rPr>
          <w:rFonts w:eastAsia="Times New Roman"/>
          <w:sz w:val="28"/>
          <w:szCs w:val="28"/>
        </w:rPr>
        <w:t xml:space="preserve"> в установлении межличностных </w:t>
      </w:r>
      <w:r w:rsidR="00DE1243">
        <w:rPr>
          <w:rFonts w:eastAsia="Times New Roman"/>
          <w:sz w:val="28"/>
          <w:szCs w:val="28"/>
        </w:rPr>
        <w:t>контактов</w:t>
      </w:r>
      <w:r w:rsidR="00135CE0" w:rsidRPr="000D7C59">
        <w:rPr>
          <w:rFonts w:eastAsia="Times New Roman"/>
          <w:sz w:val="28"/>
          <w:szCs w:val="28"/>
        </w:rPr>
        <w:t xml:space="preserve"> в группе /классе, в формировании конструктивных отношений</w:t>
      </w:r>
      <w:r w:rsidR="00DE1243">
        <w:rPr>
          <w:rFonts w:eastAsia="Times New Roman"/>
          <w:sz w:val="28"/>
          <w:szCs w:val="28"/>
        </w:rPr>
        <w:t>,</w:t>
      </w:r>
      <w:r w:rsidR="00135CE0" w:rsidRPr="000D7C59">
        <w:rPr>
          <w:rFonts w:eastAsia="Times New Roman"/>
          <w:sz w:val="28"/>
          <w:szCs w:val="28"/>
        </w:rPr>
        <w:t xml:space="preserve"> в проявлении коммуникативной активности.</w:t>
      </w:r>
    </w:p>
    <w:p w14:paraId="687AD7B3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p w14:paraId="4BB1EAB5" w14:textId="1A64089C" w:rsidR="00BC4625" w:rsidRDefault="00534ACB" w:rsidP="00450AB5">
      <w:pPr>
        <w:ind w:firstLine="709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ЗАКЛЮЧЕНИЕ</w:t>
      </w:r>
    </w:p>
    <w:p w14:paraId="0AAB1A59" w14:textId="77777777" w:rsidR="00726B43" w:rsidRPr="000D7C59" w:rsidRDefault="00726B43" w:rsidP="00450AB5">
      <w:pPr>
        <w:ind w:firstLine="709"/>
        <w:rPr>
          <w:sz w:val="20"/>
          <w:szCs w:val="20"/>
        </w:rPr>
      </w:pPr>
    </w:p>
    <w:p w14:paraId="03860530" w14:textId="41ACC149" w:rsidR="00BC4625" w:rsidRPr="000D7C59" w:rsidRDefault="00135CE0" w:rsidP="00450AB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Результаты мониторинг</w:t>
      </w:r>
      <w:r w:rsidR="00685154" w:rsidRPr="000D7C59">
        <w:rPr>
          <w:rFonts w:eastAsia="Times New Roman"/>
          <w:sz w:val="28"/>
          <w:szCs w:val="28"/>
        </w:rPr>
        <w:t>а</w:t>
      </w:r>
      <w:r w:rsidRPr="000D7C59">
        <w:rPr>
          <w:rFonts w:eastAsia="Times New Roman"/>
          <w:sz w:val="28"/>
          <w:szCs w:val="28"/>
        </w:rPr>
        <w:t xml:space="preserve"> сформированности предпосылок универсальных действий выпускников М</w:t>
      </w:r>
      <w:r w:rsidR="004449D9">
        <w:rPr>
          <w:rFonts w:eastAsia="Times New Roman"/>
          <w:sz w:val="28"/>
          <w:szCs w:val="28"/>
        </w:rPr>
        <w:t>Д</w:t>
      </w:r>
      <w:r w:rsidR="00685154" w:rsidRPr="000D7C59">
        <w:rPr>
          <w:rFonts w:eastAsia="Times New Roman"/>
          <w:sz w:val="28"/>
          <w:szCs w:val="28"/>
        </w:rPr>
        <w:t>О</w:t>
      </w:r>
      <w:r w:rsidRPr="000D7C59">
        <w:rPr>
          <w:rFonts w:eastAsia="Times New Roman"/>
          <w:sz w:val="28"/>
          <w:szCs w:val="28"/>
        </w:rPr>
        <w:t xml:space="preserve">У </w:t>
      </w:r>
      <w:proofErr w:type="spellStart"/>
      <w:r w:rsidRPr="000D7C59">
        <w:rPr>
          <w:rFonts w:eastAsia="Times New Roman"/>
          <w:sz w:val="28"/>
          <w:szCs w:val="28"/>
        </w:rPr>
        <w:t>г.о</w:t>
      </w:r>
      <w:proofErr w:type="spellEnd"/>
      <w:r w:rsidRPr="000D7C59">
        <w:rPr>
          <w:rFonts w:eastAsia="Times New Roman"/>
          <w:sz w:val="28"/>
          <w:szCs w:val="28"/>
        </w:rPr>
        <w:t xml:space="preserve">. </w:t>
      </w:r>
      <w:r w:rsidR="004449D9" w:rsidRPr="000D7C59">
        <w:rPr>
          <w:rFonts w:eastAsia="Times New Roman"/>
          <w:sz w:val="28"/>
          <w:szCs w:val="28"/>
        </w:rPr>
        <w:t>Тольятти</w:t>
      </w:r>
      <w:r w:rsidR="004449D9">
        <w:rPr>
          <w:rFonts w:eastAsia="Times New Roman"/>
          <w:sz w:val="28"/>
          <w:szCs w:val="28"/>
        </w:rPr>
        <w:t xml:space="preserve"> позволяют констатировать, </w:t>
      </w:r>
      <w:r w:rsidRPr="000D7C59">
        <w:rPr>
          <w:rFonts w:eastAsia="Times New Roman"/>
          <w:sz w:val="28"/>
          <w:szCs w:val="28"/>
        </w:rPr>
        <w:t xml:space="preserve">что на оптимальном уровне сформированы (рисунок </w:t>
      </w:r>
      <w:r w:rsidR="009A3519">
        <w:rPr>
          <w:rFonts w:eastAsia="Times New Roman"/>
          <w:sz w:val="28"/>
          <w:szCs w:val="28"/>
        </w:rPr>
        <w:t>4</w:t>
      </w:r>
      <w:r w:rsidRPr="000D7C59">
        <w:rPr>
          <w:rFonts w:eastAsia="Times New Roman"/>
          <w:sz w:val="28"/>
          <w:szCs w:val="28"/>
        </w:rPr>
        <w:t>):</w:t>
      </w:r>
    </w:p>
    <w:p w14:paraId="4781B756" w14:textId="52100F52" w:rsidR="00BC4625" w:rsidRPr="000D7C59" w:rsidRDefault="00135CE0" w:rsidP="00450AB5">
      <w:pPr>
        <w:numPr>
          <w:ilvl w:val="0"/>
          <w:numId w:val="35"/>
        </w:numPr>
        <w:tabs>
          <w:tab w:val="left" w:pos="1140"/>
        </w:tabs>
        <w:ind w:firstLine="709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предпосылки познавательных УУД </w:t>
      </w:r>
      <w:r w:rsidR="009A3519">
        <w:rPr>
          <w:rFonts w:eastAsia="Times New Roman"/>
          <w:sz w:val="28"/>
          <w:szCs w:val="28"/>
        </w:rPr>
        <w:t>у</w:t>
      </w:r>
      <w:r w:rsidR="00853DA4" w:rsidRPr="000D7C59">
        <w:rPr>
          <w:rFonts w:eastAsia="Times New Roman"/>
          <w:sz w:val="28"/>
          <w:szCs w:val="28"/>
        </w:rPr>
        <w:t xml:space="preserve"> </w:t>
      </w:r>
      <w:r w:rsidR="004449D9">
        <w:rPr>
          <w:rFonts w:eastAsia="Times New Roman"/>
          <w:sz w:val="28"/>
          <w:szCs w:val="28"/>
        </w:rPr>
        <w:t xml:space="preserve">75,8 </w:t>
      </w:r>
      <w:r w:rsidR="004449D9" w:rsidRPr="000D7C59">
        <w:rPr>
          <w:rFonts w:eastAsia="Times New Roman"/>
          <w:sz w:val="28"/>
          <w:szCs w:val="28"/>
        </w:rPr>
        <w:t xml:space="preserve">% </w:t>
      </w:r>
      <w:r w:rsidR="004449D9">
        <w:rPr>
          <w:rFonts w:eastAsia="Times New Roman"/>
          <w:sz w:val="28"/>
          <w:szCs w:val="28"/>
        </w:rPr>
        <w:t>выпускников</w:t>
      </w:r>
      <w:r w:rsidRPr="000D7C59">
        <w:rPr>
          <w:rFonts w:eastAsia="Times New Roman"/>
          <w:sz w:val="28"/>
          <w:szCs w:val="28"/>
        </w:rPr>
        <w:t>;</w:t>
      </w:r>
    </w:p>
    <w:p w14:paraId="56634139" w14:textId="47A64E20" w:rsidR="00BC4625" w:rsidRPr="000D7C59" w:rsidRDefault="00135CE0" w:rsidP="00450AB5">
      <w:pPr>
        <w:numPr>
          <w:ilvl w:val="0"/>
          <w:numId w:val="35"/>
        </w:numPr>
        <w:tabs>
          <w:tab w:val="left" w:pos="1140"/>
        </w:tabs>
        <w:ind w:firstLine="709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предп</w:t>
      </w:r>
      <w:r w:rsidR="000555E0" w:rsidRPr="000D7C59">
        <w:rPr>
          <w:rFonts w:eastAsia="Times New Roman"/>
          <w:sz w:val="28"/>
          <w:szCs w:val="28"/>
        </w:rPr>
        <w:t xml:space="preserve">осылки регулятивных УУД </w:t>
      </w:r>
      <w:r w:rsidR="009A3519">
        <w:rPr>
          <w:rFonts w:eastAsia="Times New Roman"/>
          <w:sz w:val="28"/>
          <w:szCs w:val="28"/>
        </w:rPr>
        <w:t>у</w:t>
      </w:r>
      <w:r w:rsidR="004449D9" w:rsidRPr="000D7C59">
        <w:rPr>
          <w:rFonts w:eastAsia="Times New Roman"/>
          <w:sz w:val="28"/>
          <w:szCs w:val="28"/>
        </w:rPr>
        <w:t xml:space="preserve"> 79</w:t>
      </w:r>
      <w:r w:rsidR="004449D9">
        <w:rPr>
          <w:rFonts w:eastAsia="Times New Roman"/>
          <w:sz w:val="28"/>
          <w:szCs w:val="28"/>
        </w:rPr>
        <w:t>,1 %</w:t>
      </w:r>
      <w:r w:rsidR="00853DA4" w:rsidRPr="000D7C59">
        <w:rPr>
          <w:rFonts w:eastAsia="Times New Roman"/>
          <w:sz w:val="28"/>
          <w:szCs w:val="28"/>
        </w:rPr>
        <w:t xml:space="preserve"> </w:t>
      </w:r>
      <w:r w:rsidR="009A351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sz w:val="28"/>
          <w:szCs w:val="28"/>
        </w:rPr>
        <w:t>;</w:t>
      </w:r>
    </w:p>
    <w:p w14:paraId="38C9FF86" w14:textId="421E6FC4" w:rsidR="00BC4625" w:rsidRPr="000D7C59" w:rsidRDefault="00135CE0" w:rsidP="00450AB5">
      <w:pPr>
        <w:numPr>
          <w:ilvl w:val="0"/>
          <w:numId w:val="35"/>
        </w:numPr>
        <w:tabs>
          <w:tab w:val="left" w:pos="1140"/>
        </w:tabs>
        <w:ind w:firstLine="709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предпосылки личностных УУД </w:t>
      </w:r>
      <w:r w:rsidR="000555E0" w:rsidRPr="000D7C59">
        <w:rPr>
          <w:rFonts w:eastAsia="Times New Roman"/>
          <w:sz w:val="28"/>
          <w:szCs w:val="28"/>
        </w:rPr>
        <w:t>–</w:t>
      </w:r>
      <w:r w:rsidRPr="000D7C59">
        <w:rPr>
          <w:rFonts w:eastAsia="Times New Roman"/>
          <w:sz w:val="28"/>
          <w:szCs w:val="28"/>
        </w:rPr>
        <w:t xml:space="preserve"> </w:t>
      </w:r>
      <w:r w:rsidR="00644159" w:rsidRPr="000D7C59">
        <w:rPr>
          <w:rFonts w:eastAsia="Times New Roman"/>
          <w:sz w:val="28"/>
          <w:szCs w:val="28"/>
        </w:rPr>
        <w:t>68,0</w:t>
      </w:r>
      <w:r w:rsidR="004449D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 xml:space="preserve">% </w:t>
      </w:r>
      <w:r w:rsidR="009A351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sz w:val="28"/>
          <w:szCs w:val="28"/>
        </w:rPr>
        <w:t>;</w:t>
      </w:r>
    </w:p>
    <w:p w14:paraId="385C8D06" w14:textId="4D38A5F1" w:rsidR="00BC4625" w:rsidRDefault="00135CE0" w:rsidP="00450AB5">
      <w:pPr>
        <w:numPr>
          <w:ilvl w:val="0"/>
          <w:numId w:val="35"/>
        </w:numPr>
        <w:tabs>
          <w:tab w:val="left" w:pos="1140"/>
        </w:tabs>
        <w:ind w:firstLine="709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предпосылки коммуникативных УУД </w:t>
      </w:r>
      <w:r w:rsidR="009A3519" w:rsidRPr="000D7C59">
        <w:rPr>
          <w:rFonts w:eastAsia="Times New Roman"/>
          <w:sz w:val="28"/>
          <w:szCs w:val="28"/>
        </w:rPr>
        <w:t>– 65</w:t>
      </w:r>
      <w:r w:rsidR="00157FF3">
        <w:rPr>
          <w:rFonts w:eastAsia="Times New Roman"/>
          <w:sz w:val="28"/>
          <w:szCs w:val="28"/>
        </w:rPr>
        <w:t>,2</w:t>
      </w:r>
      <w:r w:rsidR="004449D9">
        <w:rPr>
          <w:rFonts w:eastAsia="Times New Roman"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%</w:t>
      </w:r>
      <w:r w:rsidR="00853DA4" w:rsidRPr="000D7C59">
        <w:rPr>
          <w:rFonts w:eastAsia="Times New Roman"/>
          <w:sz w:val="28"/>
          <w:szCs w:val="28"/>
        </w:rPr>
        <w:t xml:space="preserve"> </w:t>
      </w:r>
      <w:r w:rsidR="009A3519">
        <w:rPr>
          <w:rFonts w:eastAsia="Times New Roman"/>
          <w:sz w:val="28"/>
          <w:szCs w:val="28"/>
        </w:rPr>
        <w:t>детей</w:t>
      </w:r>
      <w:r w:rsidRPr="000D7C59">
        <w:rPr>
          <w:rFonts w:eastAsia="Times New Roman"/>
          <w:sz w:val="28"/>
          <w:szCs w:val="28"/>
        </w:rPr>
        <w:t>.</w:t>
      </w:r>
    </w:p>
    <w:p w14:paraId="4E7B3A44" w14:textId="77777777" w:rsidR="00F86D6B" w:rsidRPr="00F86D6B" w:rsidRDefault="00F86D6B" w:rsidP="00F86D6B">
      <w:pPr>
        <w:ind w:firstLine="709"/>
        <w:jc w:val="both"/>
        <w:rPr>
          <w:sz w:val="20"/>
          <w:szCs w:val="20"/>
        </w:rPr>
      </w:pPr>
      <w:r w:rsidRPr="00F86D6B">
        <w:rPr>
          <w:rFonts w:eastAsia="Times New Roman"/>
          <w:sz w:val="28"/>
          <w:szCs w:val="28"/>
        </w:rPr>
        <w:t xml:space="preserve">По данным исследования у </w:t>
      </w:r>
      <w:r w:rsidRPr="00F86D6B">
        <w:rPr>
          <w:rFonts w:eastAsia="Times New Roman"/>
          <w:b/>
          <w:bCs/>
          <w:sz w:val="28"/>
          <w:szCs w:val="28"/>
        </w:rPr>
        <w:t>65,2 %</w:t>
      </w:r>
      <w:r w:rsidRPr="00F86D6B">
        <w:rPr>
          <w:rFonts w:eastAsia="Times New Roman"/>
          <w:sz w:val="28"/>
          <w:szCs w:val="28"/>
        </w:rPr>
        <w:t xml:space="preserve"> детей предпосылки УУД сформированы на оптимальном (высоком и хорошем) уровнях (приложение 1, таблица 14). Можно считать, что эти дети готовы к принятию новой роли школьника. Прогноз относительно дальнейшей успешности обучения данных детей в школе является благоприятным.</w:t>
      </w:r>
    </w:p>
    <w:p w14:paraId="1142E5EC" w14:textId="77777777" w:rsidR="00F86D6B" w:rsidRDefault="00F86D6B" w:rsidP="00F86D6B">
      <w:pPr>
        <w:tabs>
          <w:tab w:val="left" w:pos="1140"/>
        </w:tabs>
        <w:ind w:left="709"/>
        <w:rPr>
          <w:rFonts w:eastAsia="Times New Roman"/>
          <w:sz w:val="28"/>
          <w:szCs w:val="28"/>
        </w:rPr>
      </w:pPr>
    </w:p>
    <w:p w14:paraId="519AF4BF" w14:textId="77777777" w:rsidR="004449D9" w:rsidRPr="000D7C59" w:rsidRDefault="004449D9" w:rsidP="001A0AD7">
      <w:pPr>
        <w:tabs>
          <w:tab w:val="left" w:pos="1140"/>
        </w:tabs>
        <w:ind w:left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6258CF6E" wp14:editId="3E4D745E">
            <wp:extent cx="4419600" cy="2286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AC2DDC" w14:textId="77777777" w:rsidR="00BC4625" w:rsidRPr="000D7C59" w:rsidRDefault="00BC4625" w:rsidP="00644159">
      <w:pPr>
        <w:ind w:left="-284" w:firstLine="426"/>
        <w:rPr>
          <w:sz w:val="20"/>
          <w:szCs w:val="20"/>
        </w:rPr>
      </w:pPr>
    </w:p>
    <w:p w14:paraId="28682F09" w14:textId="79312C55" w:rsidR="00644159" w:rsidRPr="000D7C59" w:rsidRDefault="00135CE0" w:rsidP="00450AB5">
      <w:pPr>
        <w:ind w:firstLine="709"/>
        <w:jc w:val="center"/>
        <w:rPr>
          <w:rFonts w:eastAsia="Times New Roman"/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 xml:space="preserve">Рисунок </w:t>
      </w:r>
      <w:r w:rsidR="004449D9">
        <w:rPr>
          <w:rFonts w:eastAsia="Times New Roman"/>
          <w:sz w:val="24"/>
          <w:szCs w:val="24"/>
        </w:rPr>
        <w:t>4</w:t>
      </w:r>
      <w:r w:rsidRPr="000D7C59">
        <w:rPr>
          <w:rFonts w:eastAsia="Times New Roman"/>
          <w:sz w:val="24"/>
          <w:szCs w:val="24"/>
        </w:rPr>
        <w:t xml:space="preserve"> – Сформированность компонентов </w:t>
      </w:r>
      <w:r w:rsidR="009A3519" w:rsidRPr="000D7C59">
        <w:rPr>
          <w:rFonts w:eastAsia="Times New Roman"/>
          <w:sz w:val="24"/>
          <w:szCs w:val="24"/>
        </w:rPr>
        <w:t xml:space="preserve">предпосылок </w:t>
      </w:r>
      <w:r w:rsidRPr="000D7C59">
        <w:rPr>
          <w:rFonts w:eastAsia="Times New Roman"/>
          <w:sz w:val="24"/>
          <w:szCs w:val="24"/>
        </w:rPr>
        <w:t xml:space="preserve">УУД </w:t>
      </w:r>
    </w:p>
    <w:p w14:paraId="3FE12524" w14:textId="77777777" w:rsidR="00BC4625" w:rsidRPr="000D7C59" w:rsidRDefault="00135CE0" w:rsidP="00450AB5">
      <w:pPr>
        <w:ind w:firstLine="709"/>
        <w:jc w:val="center"/>
        <w:rPr>
          <w:sz w:val="24"/>
          <w:szCs w:val="24"/>
        </w:rPr>
      </w:pPr>
      <w:r w:rsidRPr="000D7C59">
        <w:rPr>
          <w:rFonts w:eastAsia="Times New Roman"/>
          <w:sz w:val="24"/>
          <w:szCs w:val="24"/>
        </w:rPr>
        <w:t>у выпускников М</w:t>
      </w:r>
      <w:r w:rsidR="004449D9">
        <w:rPr>
          <w:rFonts w:eastAsia="Times New Roman"/>
          <w:sz w:val="24"/>
          <w:szCs w:val="24"/>
        </w:rPr>
        <w:t>Д</w:t>
      </w:r>
      <w:r w:rsidR="000555E0" w:rsidRPr="000D7C59">
        <w:rPr>
          <w:rFonts w:eastAsia="Times New Roman"/>
          <w:sz w:val="24"/>
          <w:szCs w:val="24"/>
        </w:rPr>
        <w:t>О</w:t>
      </w:r>
      <w:r w:rsidRPr="000D7C59">
        <w:rPr>
          <w:rFonts w:eastAsia="Times New Roman"/>
          <w:sz w:val="24"/>
          <w:szCs w:val="24"/>
        </w:rPr>
        <w:t>У (</w:t>
      </w:r>
      <w:r w:rsidR="00853DA4" w:rsidRPr="000D7C59">
        <w:rPr>
          <w:rFonts w:eastAsia="Times New Roman"/>
          <w:sz w:val="24"/>
          <w:szCs w:val="24"/>
        </w:rPr>
        <w:t>20</w:t>
      </w:r>
      <w:r w:rsidR="004449D9">
        <w:rPr>
          <w:rFonts w:eastAsia="Times New Roman"/>
          <w:sz w:val="24"/>
          <w:szCs w:val="24"/>
        </w:rPr>
        <w:t>20</w:t>
      </w:r>
      <w:r w:rsidR="00853DA4" w:rsidRPr="000D7C59">
        <w:rPr>
          <w:rFonts w:eastAsia="Times New Roman"/>
          <w:sz w:val="24"/>
          <w:szCs w:val="24"/>
        </w:rPr>
        <w:t>/202</w:t>
      </w:r>
      <w:r w:rsidR="004449D9">
        <w:rPr>
          <w:rFonts w:eastAsia="Times New Roman"/>
          <w:sz w:val="24"/>
          <w:szCs w:val="24"/>
        </w:rPr>
        <w:t>1</w:t>
      </w:r>
      <w:r w:rsidR="00853DA4" w:rsidRPr="000D7C59">
        <w:rPr>
          <w:rFonts w:eastAsia="Times New Roman"/>
          <w:sz w:val="24"/>
          <w:szCs w:val="24"/>
        </w:rPr>
        <w:t xml:space="preserve"> </w:t>
      </w:r>
      <w:proofErr w:type="spellStart"/>
      <w:r w:rsidR="00853DA4" w:rsidRPr="000D7C59">
        <w:rPr>
          <w:rFonts w:eastAsia="Times New Roman"/>
          <w:sz w:val="24"/>
          <w:szCs w:val="24"/>
        </w:rPr>
        <w:t>уч.г</w:t>
      </w:r>
      <w:proofErr w:type="spellEnd"/>
      <w:r w:rsidR="00853DA4" w:rsidRPr="000D7C59">
        <w:rPr>
          <w:rFonts w:eastAsia="Times New Roman"/>
          <w:sz w:val="24"/>
          <w:szCs w:val="24"/>
        </w:rPr>
        <w:t>.</w:t>
      </w:r>
      <w:r w:rsidRPr="000D7C59">
        <w:rPr>
          <w:rFonts w:eastAsia="Times New Roman"/>
          <w:sz w:val="24"/>
          <w:szCs w:val="24"/>
        </w:rPr>
        <w:t>)</w:t>
      </w:r>
    </w:p>
    <w:p w14:paraId="48B6B673" w14:textId="77777777" w:rsidR="00157FF3" w:rsidRDefault="00157FF3" w:rsidP="00644159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Hlk47619253"/>
    </w:p>
    <w:p w14:paraId="205544F8" w14:textId="7197AEC6" w:rsidR="00644159" w:rsidRPr="000D7C59" w:rsidRDefault="00644159" w:rsidP="00644159">
      <w:pPr>
        <w:numPr>
          <w:ilvl w:val="1"/>
          <w:numId w:val="36"/>
        </w:numPr>
        <w:tabs>
          <w:tab w:val="left" w:pos="1302"/>
        </w:tabs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lastRenderedPageBreak/>
        <w:t>3</w:t>
      </w:r>
      <w:r w:rsidR="00157FF3">
        <w:rPr>
          <w:rFonts w:eastAsia="Times New Roman"/>
          <w:b/>
          <w:bCs/>
          <w:sz w:val="28"/>
          <w:szCs w:val="28"/>
        </w:rPr>
        <w:t>4</w:t>
      </w:r>
      <w:r w:rsidR="004449D9">
        <w:rPr>
          <w:rFonts w:eastAsia="Times New Roman"/>
          <w:b/>
          <w:bCs/>
          <w:sz w:val="28"/>
          <w:szCs w:val="28"/>
        </w:rPr>
        <w:t>,</w:t>
      </w:r>
      <w:r w:rsidR="00157FF3">
        <w:rPr>
          <w:rFonts w:eastAsia="Times New Roman"/>
          <w:b/>
          <w:bCs/>
          <w:sz w:val="28"/>
          <w:szCs w:val="28"/>
        </w:rPr>
        <w:t>8</w:t>
      </w:r>
      <w:r w:rsidR="004449D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b/>
          <w:bCs/>
          <w:sz w:val="28"/>
          <w:szCs w:val="28"/>
        </w:rPr>
        <w:t xml:space="preserve">% </w:t>
      </w:r>
      <w:r w:rsidRPr="000D7C59">
        <w:rPr>
          <w:rFonts w:eastAsia="Times New Roman"/>
          <w:sz w:val="28"/>
          <w:szCs w:val="28"/>
        </w:rPr>
        <w:t>детей может наблюдаться отставание в усвоении учебного</w:t>
      </w:r>
      <w:r w:rsidRPr="000D7C59">
        <w:rPr>
          <w:rFonts w:eastAsia="Times New Roman"/>
          <w:b/>
          <w:bCs/>
          <w:sz w:val="28"/>
          <w:szCs w:val="28"/>
        </w:rPr>
        <w:t xml:space="preserve"> </w:t>
      </w:r>
      <w:r w:rsidRPr="000D7C59">
        <w:rPr>
          <w:rFonts w:eastAsia="Times New Roman"/>
          <w:sz w:val="28"/>
          <w:szCs w:val="28"/>
        </w:rPr>
        <w:t>материала из-за несформированности того или иного компонента учебных действий.</w:t>
      </w:r>
    </w:p>
    <w:p w14:paraId="43021984" w14:textId="31089923" w:rsidR="00157FF3" w:rsidRDefault="00135CE0" w:rsidP="00534ACB">
      <w:pPr>
        <w:ind w:firstLine="709"/>
        <w:jc w:val="both"/>
        <w:rPr>
          <w:rFonts w:eastAsia="Times New Roman"/>
          <w:sz w:val="28"/>
          <w:szCs w:val="28"/>
        </w:rPr>
      </w:pPr>
      <w:r w:rsidRPr="00157FF3">
        <w:rPr>
          <w:rFonts w:eastAsia="Times New Roman"/>
          <w:sz w:val="28"/>
          <w:szCs w:val="28"/>
        </w:rPr>
        <w:t>Сравнительный анализ результатов мониторинга</w:t>
      </w:r>
      <w:r w:rsidR="00157FF3" w:rsidRPr="00157FF3">
        <w:rPr>
          <w:rFonts w:eastAsia="Times New Roman"/>
          <w:sz w:val="28"/>
          <w:szCs w:val="28"/>
        </w:rPr>
        <w:t xml:space="preserve"> за 3 года</w:t>
      </w:r>
      <w:r w:rsidRPr="00157FF3">
        <w:rPr>
          <w:rFonts w:eastAsia="Times New Roman"/>
          <w:sz w:val="28"/>
          <w:szCs w:val="28"/>
        </w:rPr>
        <w:t xml:space="preserve"> позволяет констатировать </w:t>
      </w:r>
      <w:r w:rsidR="00157FF3" w:rsidRPr="00157FF3">
        <w:rPr>
          <w:rFonts w:eastAsia="Times New Roman"/>
          <w:sz w:val="28"/>
          <w:szCs w:val="28"/>
        </w:rPr>
        <w:t xml:space="preserve">снижение успешности </w:t>
      </w:r>
      <w:r w:rsidR="00A80168">
        <w:rPr>
          <w:rFonts w:eastAsia="Times New Roman"/>
          <w:sz w:val="28"/>
          <w:szCs w:val="28"/>
        </w:rPr>
        <w:t>выпускников детских садов в этом учебном году в выполнении диагностических заданий,</w:t>
      </w:r>
      <w:r w:rsidR="00157FF3" w:rsidRPr="00157FF3">
        <w:rPr>
          <w:rFonts w:eastAsia="Times New Roman"/>
          <w:sz w:val="28"/>
          <w:szCs w:val="28"/>
        </w:rPr>
        <w:t xml:space="preserve"> </w:t>
      </w:r>
      <w:r w:rsidR="00A80168">
        <w:rPr>
          <w:rFonts w:eastAsia="Times New Roman"/>
          <w:sz w:val="28"/>
          <w:szCs w:val="28"/>
        </w:rPr>
        <w:t xml:space="preserve">что дает основание констатировать отрицательную динамику в </w:t>
      </w:r>
      <w:r w:rsidR="00157FF3" w:rsidRPr="00157FF3">
        <w:rPr>
          <w:rFonts w:eastAsia="Times New Roman"/>
          <w:sz w:val="28"/>
          <w:szCs w:val="28"/>
        </w:rPr>
        <w:t>формирован</w:t>
      </w:r>
      <w:r w:rsidR="00A80168">
        <w:rPr>
          <w:rFonts w:eastAsia="Times New Roman"/>
          <w:sz w:val="28"/>
          <w:szCs w:val="28"/>
        </w:rPr>
        <w:t>ии</w:t>
      </w:r>
      <w:r w:rsidR="00157FF3" w:rsidRPr="00157FF3">
        <w:rPr>
          <w:rFonts w:eastAsia="Times New Roman"/>
          <w:sz w:val="28"/>
          <w:szCs w:val="28"/>
        </w:rPr>
        <w:t xml:space="preserve"> предпосылок УУД (</w:t>
      </w:r>
      <w:r w:rsidRPr="00157FF3">
        <w:rPr>
          <w:rFonts w:eastAsia="Times New Roman"/>
          <w:sz w:val="28"/>
          <w:szCs w:val="28"/>
        </w:rPr>
        <w:t>приложение 1, таблиц</w:t>
      </w:r>
      <w:r w:rsidR="00534ACB" w:rsidRPr="00157FF3">
        <w:rPr>
          <w:rFonts w:eastAsia="Times New Roman"/>
          <w:sz w:val="28"/>
          <w:szCs w:val="28"/>
        </w:rPr>
        <w:t xml:space="preserve">ы 13, </w:t>
      </w:r>
      <w:r w:rsidRPr="00157FF3">
        <w:rPr>
          <w:rFonts w:eastAsia="Times New Roman"/>
          <w:sz w:val="28"/>
          <w:szCs w:val="28"/>
        </w:rPr>
        <w:t>1</w:t>
      </w:r>
      <w:r w:rsidR="00534ACB" w:rsidRPr="00157FF3">
        <w:rPr>
          <w:rFonts w:eastAsia="Times New Roman"/>
          <w:sz w:val="28"/>
          <w:szCs w:val="28"/>
        </w:rPr>
        <w:t>4</w:t>
      </w:r>
      <w:r w:rsidRPr="00157FF3">
        <w:rPr>
          <w:rFonts w:eastAsia="Times New Roman"/>
          <w:sz w:val="28"/>
          <w:szCs w:val="28"/>
        </w:rPr>
        <w:t>)</w:t>
      </w:r>
      <w:r w:rsidR="007E2BD1" w:rsidRPr="00157FF3">
        <w:rPr>
          <w:rFonts w:eastAsia="Times New Roman"/>
          <w:sz w:val="28"/>
          <w:szCs w:val="28"/>
        </w:rPr>
        <w:t>.</w:t>
      </w:r>
      <w:r w:rsidR="007E2BD1" w:rsidRPr="000D7C59">
        <w:rPr>
          <w:rFonts w:eastAsia="Times New Roman"/>
          <w:sz w:val="28"/>
          <w:szCs w:val="28"/>
        </w:rPr>
        <w:t xml:space="preserve"> </w:t>
      </w:r>
    </w:p>
    <w:p w14:paraId="016CDD9D" w14:textId="30D9F5A5" w:rsidR="00157FF3" w:rsidRDefault="00157FF3" w:rsidP="00534A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Отмечается снижение количества детей с оптимальным уровнем сформированности:</w:t>
      </w:r>
    </w:p>
    <w:p w14:paraId="4DF592E7" w14:textId="77777777" w:rsidR="00157FF3" w:rsidRDefault="00157FF3" w:rsidP="00534A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предпосылок познавательных УУД: на 2,6 5;</w:t>
      </w:r>
    </w:p>
    <w:p w14:paraId="2E80CF12" w14:textId="556E3E8F" w:rsidR="00157FF3" w:rsidRDefault="00157FF3" w:rsidP="00534A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предпосылок регулятивных УУД: на 3,4 %;</w:t>
      </w:r>
    </w:p>
    <w:p w14:paraId="7A91B1F4" w14:textId="77777777" w:rsidR="00157FF3" w:rsidRDefault="00157FF3" w:rsidP="00534A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предпосылок личностных УУД: на 0,9 %;</w:t>
      </w:r>
    </w:p>
    <w:p w14:paraId="5AB9C5B0" w14:textId="3C761B42" w:rsidR="00BC4625" w:rsidRPr="000D7C59" w:rsidRDefault="00157FF3" w:rsidP="001A0AD7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предпосылок коммуникативных УУД: на 0,2 %. </w:t>
      </w:r>
      <w:bookmarkEnd w:id="0"/>
    </w:p>
    <w:p w14:paraId="27B3E805" w14:textId="77777777" w:rsidR="00F86D6B" w:rsidRDefault="00463D78" w:rsidP="00F86D6B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 xml:space="preserve">Сформированность предпосылок УУД является одной из составляющих психологической готовности ребенка к школе, обеспечивая дальнейшую успешность его обучения. </w:t>
      </w:r>
      <w:r w:rsidR="00135CE0" w:rsidRPr="000D7C59">
        <w:rPr>
          <w:rFonts w:eastAsia="Times New Roman"/>
          <w:sz w:val="28"/>
          <w:szCs w:val="28"/>
        </w:rPr>
        <w:t>Прогноз готовности дошкольников к обучению на новой ступени образования определяется не столько знание</w:t>
      </w:r>
      <w:r w:rsidR="00692E89" w:rsidRPr="000D7C59">
        <w:rPr>
          <w:rFonts w:eastAsia="Times New Roman"/>
          <w:sz w:val="28"/>
          <w:szCs w:val="28"/>
        </w:rPr>
        <w:t xml:space="preserve">вым </w:t>
      </w:r>
      <w:r w:rsidR="00135CE0" w:rsidRPr="000D7C59">
        <w:rPr>
          <w:rFonts w:eastAsia="Times New Roman"/>
          <w:sz w:val="28"/>
          <w:szCs w:val="28"/>
        </w:rPr>
        <w:t>компонентом и информированностью будущего школьника, сколько наличием умений учиться</w:t>
      </w:r>
      <w:r w:rsidRPr="000D7C59">
        <w:rPr>
          <w:rFonts w:eastAsia="Times New Roman"/>
          <w:sz w:val="28"/>
          <w:szCs w:val="28"/>
        </w:rPr>
        <w:t>:</w:t>
      </w:r>
      <w:r w:rsidR="00135CE0" w:rsidRPr="000D7C59">
        <w:rPr>
          <w:rFonts w:eastAsia="Times New Roman"/>
          <w:sz w:val="28"/>
          <w:szCs w:val="28"/>
        </w:rPr>
        <w:t xml:space="preserve"> личностных, регулятивных, познавательных и коммуникативных</w:t>
      </w:r>
      <w:r w:rsidRPr="000D7C59">
        <w:rPr>
          <w:rFonts w:eastAsia="Times New Roman"/>
          <w:sz w:val="28"/>
          <w:szCs w:val="28"/>
        </w:rPr>
        <w:t xml:space="preserve"> компонентов учебной деятельности.</w:t>
      </w:r>
    </w:p>
    <w:p w14:paraId="05F4AE25" w14:textId="77777777" w:rsidR="00F86D6B" w:rsidRDefault="00F86D6B" w:rsidP="00F86D6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489B8B0" w14:textId="48EAB4CD" w:rsidR="00BC4625" w:rsidRPr="000D7C59" w:rsidRDefault="00F86D6B" w:rsidP="00F86D6B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</w:t>
      </w:r>
      <w:r w:rsidR="00463D78" w:rsidRPr="000D7C59">
        <w:rPr>
          <w:rFonts w:eastAsia="Times New Roman"/>
          <w:b/>
          <w:bCs/>
          <w:sz w:val="28"/>
          <w:szCs w:val="28"/>
        </w:rPr>
        <w:t>КОМЕНДАЦИИ</w:t>
      </w:r>
    </w:p>
    <w:p w14:paraId="427F24E2" w14:textId="77777777" w:rsidR="00BC4625" w:rsidRPr="000D7C59" w:rsidRDefault="00BC4625" w:rsidP="001277E5">
      <w:pPr>
        <w:ind w:firstLine="709"/>
        <w:rPr>
          <w:sz w:val="20"/>
          <w:szCs w:val="20"/>
        </w:rPr>
      </w:pPr>
    </w:p>
    <w:p w14:paraId="22B6CFFD" w14:textId="77777777" w:rsidR="00BC4625" w:rsidRPr="000D7C59" w:rsidRDefault="00135CE0" w:rsidP="001277E5">
      <w:pPr>
        <w:numPr>
          <w:ilvl w:val="0"/>
          <w:numId w:val="37"/>
        </w:numPr>
        <w:tabs>
          <w:tab w:val="left" w:pos="1260"/>
        </w:tabs>
        <w:ind w:firstLine="709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Методистам МАОУ ДПО ЦИТ г.о. Тольятти</w:t>
      </w:r>
    </w:p>
    <w:p w14:paraId="5A55E73D" w14:textId="77777777" w:rsidR="00BC4625" w:rsidRPr="000D7C59" w:rsidRDefault="00135CE0" w:rsidP="001277E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1.1. Довести до сведения руководителей, педагогов-психологов М</w:t>
      </w:r>
      <w:r w:rsidR="00692E89" w:rsidRPr="000D7C59">
        <w:rPr>
          <w:rFonts w:eastAsia="Times New Roman"/>
          <w:sz w:val="28"/>
          <w:szCs w:val="28"/>
        </w:rPr>
        <w:t>О</w:t>
      </w:r>
      <w:r w:rsidRPr="000D7C59">
        <w:rPr>
          <w:rFonts w:eastAsia="Times New Roman"/>
          <w:sz w:val="28"/>
          <w:szCs w:val="28"/>
        </w:rPr>
        <w:t>У г.о. Тольятти результаты данного мониторингового исследования.</w:t>
      </w:r>
    </w:p>
    <w:p w14:paraId="2C94F032" w14:textId="1A00760A" w:rsidR="00BC4625" w:rsidRPr="000D7C59" w:rsidRDefault="00135CE0" w:rsidP="001277E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1.2. Оказать организационно-методическую помощь в проведении мониторингового исследования сформированности предп</w:t>
      </w:r>
      <w:r w:rsidR="00692E89" w:rsidRPr="000D7C59">
        <w:rPr>
          <w:rFonts w:eastAsia="Times New Roman"/>
          <w:sz w:val="28"/>
          <w:szCs w:val="28"/>
        </w:rPr>
        <w:t>осылок УУД у детей в возрасте 6,5 лет и старше – выпускников М</w:t>
      </w:r>
      <w:r w:rsidR="001A0AD7">
        <w:rPr>
          <w:rFonts w:eastAsia="Times New Roman"/>
          <w:sz w:val="28"/>
          <w:szCs w:val="28"/>
        </w:rPr>
        <w:t>Д</w:t>
      </w:r>
      <w:r w:rsidR="00692E89" w:rsidRPr="000D7C59">
        <w:rPr>
          <w:rFonts w:eastAsia="Times New Roman"/>
          <w:sz w:val="28"/>
          <w:szCs w:val="28"/>
        </w:rPr>
        <w:t>ОУ</w:t>
      </w:r>
      <w:r w:rsidRPr="000D7C59">
        <w:rPr>
          <w:rFonts w:eastAsia="Times New Roman"/>
          <w:sz w:val="28"/>
          <w:szCs w:val="28"/>
        </w:rPr>
        <w:t xml:space="preserve"> в следующем учебном году.</w:t>
      </w:r>
    </w:p>
    <w:p w14:paraId="68CF6A41" w14:textId="24E65AF0" w:rsidR="00BC4625" w:rsidRPr="000D7C59" w:rsidRDefault="00135CE0" w:rsidP="001277E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 xml:space="preserve">1.3. Осуществить психолого-педагогическое и методическое сопровождение образовательного процесса </w:t>
      </w:r>
      <w:r w:rsidR="001A0AD7">
        <w:rPr>
          <w:rFonts w:eastAsia="Times New Roman"/>
          <w:sz w:val="28"/>
          <w:szCs w:val="28"/>
        </w:rPr>
        <w:t xml:space="preserve">в </w:t>
      </w:r>
      <w:r w:rsidRPr="000D7C59">
        <w:rPr>
          <w:rFonts w:eastAsia="Times New Roman"/>
          <w:sz w:val="28"/>
          <w:szCs w:val="28"/>
        </w:rPr>
        <w:t>реализации образовательных программ дошкольного образования в М</w:t>
      </w:r>
      <w:r w:rsidR="001A0AD7">
        <w:rPr>
          <w:rFonts w:eastAsia="Times New Roman"/>
          <w:sz w:val="28"/>
          <w:szCs w:val="28"/>
        </w:rPr>
        <w:t>ДО</w:t>
      </w:r>
      <w:r w:rsidRPr="000D7C59">
        <w:rPr>
          <w:rFonts w:eastAsia="Times New Roman"/>
          <w:sz w:val="28"/>
          <w:szCs w:val="28"/>
        </w:rPr>
        <w:t>У с учётом имеющейся ситуации и выявленных в результате мониторинга проблемных зон.</w:t>
      </w:r>
    </w:p>
    <w:p w14:paraId="782C3360" w14:textId="77777777" w:rsidR="00BC4625" w:rsidRPr="000D7C59" w:rsidRDefault="00BC4625" w:rsidP="001277E5">
      <w:pPr>
        <w:ind w:firstLine="709"/>
        <w:rPr>
          <w:sz w:val="20"/>
          <w:szCs w:val="20"/>
        </w:rPr>
      </w:pPr>
    </w:p>
    <w:p w14:paraId="52BBDC11" w14:textId="5DC68E20" w:rsidR="00BC4625" w:rsidRPr="000D7C59" w:rsidRDefault="00135CE0" w:rsidP="001277E5">
      <w:pPr>
        <w:numPr>
          <w:ilvl w:val="0"/>
          <w:numId w:val="38"/>
        </w:numPr>
        <w:tabs>
          <w:tab w:val="left" w:pos="1260"/>
        </w:tabs>
        <w:ind w:firstLine="709"/>
        <w:rPr>
          <w:rFonts w:eastAsia="Times New Roman"/>
          <w:b/>
          <w:bCs/>
          <w:sz w:val="28"/>
          <w:szCs w:val="28"/>
        </w:rPr>
      </w:pPr>
      <w:r w:rsidRPr="000D7C59">
        <w:rPr>
          <w:rFonts w:eastAsia="Times New Roman"/>
          <w:b/>
          <w:bCs/>
          <w:sz w:val="28"/>
          <w:szCs w:val="28"/>
        </w:rPr>
        <w:t>Заведующим М</w:t>
      </w:r>
      <w:r w:rsidR="009F2FEB">
        <w:rPr>
          <w:rFonts w:eastAsia="Times New Roman"/>
          <w:b/>
          <w:bCs/>
          <w:sz w:val="28"/>
          <w:szCs w:val="28"/>
        </w:rPr>
        <w:t>Д</w:t>
      </w:r>
      <w:r w:rsidR="00B314F5" w:rsidRPr="000D7C59">
        <w:rPr>
          <w:rFonts w:eastAsia="Times New Roman"/>
          <w:b/>
          <w:bCs/>
          <w:sz w:val="28"/>
          <w:szCs w:val="28"/>
        </w:rPr>
        <w:t>О</w:t>
      </w:r>
      <w:r w:rsidRPr="000D7C59">
        <w:rPr>
          <w:rFonts w:eastAsia="Times New Roman"/>
          <w:b/>
          <w:bCs/>
          <w:sz w:val="28"/>
          <w:szCs w:val="28"/>
        </w:rPr>
        <w:t xml:space="preserve">У </w:t>
      </w:r>
      <w:r w:rsidR="001A0AD7">
        <w:rPr>
          <w:rFonts w:eastAsia="Times New Roman"/>
          <w:b/>
          <w:bCs/>
          <w:sz w:val="28"/>
          <w:szCs w:val="28"/>
        </w:rPr>
        <w:t xml:space="preserve"> </w:t>
      </w:r>
    </w:p>
    <w:p w14:paraId="0BF64B20" w14:textId="77777777" w:rsidR="00BC4625" w:rsidRPr="000D7C59" w:rsidRDefault="00BC4625" w:rsidP="001277E5">
      <w:pPr>
        <w:ind w:firstLine="709"/>
        <w:rPr>
          <w:sz w:val="20"/>
          <w:szCs w:val="20"/>
        </w:rPr>
      </w:pPr>
    </w:p>
    <w:p w14:paraId="02ACC107" w14:textId="77777777" w:rsidR="00BC4625" w:rsidRPr="000D7C59" w:rsidRDefault="00135CE0" w:rsidP="001277E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2.1. Проанализировать данные мониторинга по г.о. Тольятти и своему учреждению.</w:t>
      </w:r>
    </w:p>
    <w:p w14:paraId="3875D813" w14:textId="77777777" w:rsidR="00BC4625" w:rsidRPr="000D7C59" w:rsidRDefault="00135CE0" w:rsidP="001277E5">
      <w:pPr>
        <w:ind w:firstLine="709"/>
        <w:jc w:val="both"/>
        <w:rPr>
          <w:sz w:val="20"/>
          <w:szCs w:val="20"/>
        </w:rPr>
      </w:pPr>
      <w:bookmarkStart w:id="1" w:name="_Hlk47619531"/>
      <w:r w:rsidRPr="000D7C59">
        <w:rPr>
          <w:rFonts w:eastAsia="Times New Roman"/>
          <w:sz w:val="28"/>
          <w:szCs w:val="28"/>
        </w:rPr>
        <w:t>2.2. Обеспечить объективность оценки качества оказываемых образовательных услуг с учетом результатов мониторингового исследования, принять корригирующие управленческие решения.</w:t>
      </w:r>
    </w:p>
    <w:p w14:paraId="1BEF2307" w14:textId="77777777" w:rsidR="00BC4625" w:rsidRPr="000D7C59" w:rsidRDefault="00135CE0" w:rsidP="001277E5">
      <w:pPr>
        <w:ind w:firstLine="709"/>
        <w:jc w:val="both"/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2.3. Создавать условия для повышения профессиональной компетентности педагогов в обеспечении преемственности дошкольного и начального общего образования.</w:t>
      </w:r>
    </w:p>
    <w:bookmarkEnd w:id="1"/>
    <w:p w14:paraId="401F9105" w14:textId="77777777" w:rsidR="00BC4625" w:rsidRPr="000D7C59" w:rsidRDefault="00BC4625" w:rsidP="001277E5">
      <w:pPr>
        <w:ind w:firstLine="709"/>
        <w:rPr>
          <w:sz w:val="20"/>
          <w:szCs w:val="20"/>
        </w:rPr>
      </w:pPr>
    </w:p>
    <w:p w14:paraId="160B3F9D" w14:textId="3ACC3E5E" w:rsidR="00BC4625" w:rsidRPr="000D7C59" w:rsidRDefault="001A0AD7" w:rsidP="001277E5">
      <w:pPr>
        <w:numPr>
          <w:ilvl w:val="0"/>
          <w:numId w:val="39"/>
        </w:numPr>
        <w:tabs>
          <w:tab w:val="left" w:pos="1300"/>
        </w:tabs>
        <w:ind w:firstLine="70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Методической и психолого-педагогическим службам МДОУ</w:t>
      </w:r>
      <w:r w:rsidR="00135CE0" w:rsidRPr="000D7C5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489438DC" w14:textId="77777777" w:rsidR="002E2984" w:rsidRPr="000D7C59" w:rsidRDefault="00135CE0" w:rsidP="001277E5">
      <w:pPr>
        <w:ind w:firstLine="709"/>
        <w:jc w:val="both"/>
        <w:rPr>
          <w:sz w:val="28"/>
          <w:szCs w:val="28"/>
          <w:shd w:val="clear" w:color="auto" w:fill="FFFFFF"/>
        </w:rPr>
      </w:pPr>
      <w:r w:rsidRPr="000D7C59">
        <w:rPr>
          <w:rFonts w:eastAsia="Times New Roman"/>
          <w:sz w:val="28"/>
          <w:szCs w:val="28"/>
        </w:rPr>
        <w:t>3.1. Проанализировать данные мониторинга по г.о. Тольятти и своему учреждению.</w:t>
      </w:r>
      <w:r w:rsidR="00D14E4E" w:rsidRPr="000D7C59">
        <w:rPr>
          <w:sz w:val="28"/>
          <w:szCs w:val="28"/>
          <w:shd w:val="clear" w:color="auto" w:fill="FFFFFF"/>
        </w:rPr>
        <w:t xml:space="preserve"> </w:t>
      </w:r>
    </w:p>
    <w:p w14:paraId="79562D0E" w14:textId="15B4FA6D" w:rsidR="00371ABB" w:rsidRPr="000D7C59" w:rsidRDefault="002E2984" w:rsidP="00371ABB">
      <w:pPr>
        <w:ind w:firstLine="709"/>
        <w:jc w:val="both"/>
        <w:rPr>
          <w:sz w:val="28"/>
          <w:szCs w:val="28"/>
          <w:shd w:val="clear" w:color="auto" w:fill="FFFFFF"/>
        </w:rPr>
      </w:pPr>
      <w:r w:rsidRPr="000D7C59">
        <w:rPr>
          <w:sz w:val="28"/>
          <w:szCs w:val="28"/>
          <w:shd w:val="clear" w:color="auto" w:fill="FFFFFF"/>
        </w:rPr>
        <w:t xml:space="preserve">3.2. </w:t>
      </w:r>
      <w:r w:rsidR="00371ABB" w:rsidRPr="000D7C59">
        <w:rPr>
          <w:sz w:val="28"/>
          <w:szCs w:val="28"/>
          <w:shd w:val="clear" w:color="auto" w:fill="FFFFFF"/>
        </w:rPr>
        <w:t xml:space="preserve">Проанализировать возможности и ограничения используемых </w:t>
      </w:r>
      <w:r w:rsidR="001A0AD7">
        <w:rPr>
          <w:sz w:val="28"/>
          <w:szCs w:val="28"/>
          <w:shd w:val="clear" w:color="auto" w:fill="FFFFFF"/>
        </w:rPr>
        <w:t xml:space="preserve">образовательных программ, </w:t>
      </w:r>
      <w:r w:rsidR="00371ABB" w:rsidRPr="000D7C59">
        <w:rPr>
          <w:sz w:val="28"/>
          <w:szCs w:val="28"/>
          <w:shd w:val="clear" w:color="auto" w:fill="FFFFFF"/>
        </w:rPr>
        <w:t>педагогических технологий, методов и средств</w:t>
      </w:r>
      <w:r w:rsidR="001A0AD7">
        <w:rPr>
          <w:sz w:val="28"/>
          <w:szCs w:val="28"/>
          <w:shd w:val="clear" w:color="auto" w:fill="FFFFFF"/>
        </w:rPr>
        <w:t>, определяющих успешность</w:t>
      </w:r>
      <w:r w:rsidR="00371ABB" w:rsidRPr="000D7C59">
        <w:rPr>
          <w:sz w:val="28"/>
          <w:szCs w:val="28"/>
          <w:shd w:val="clear" w:color="auto" w:fill="FFFFFF"/>
        </w:rPr>
        <w:t xml:space="preserve"> обучения </w:t>
      </w:r>
      <w:r w:rsidR="001A0AD7">
        <w:rPr>
          <w:sz w:val="28"/>
          <w:szCs w:val="28"/>
          <w:shd w:val="clear" w:color="auto" w:fill="FFFFFF"/>
        </w:rPr>
        <w:t xml:space="preserve">и развития </w:t>
      </w:r>
      <w:r w:rsidR="00371ABB" w:rsidRPr="000D7C59">
        <w:rPr>
          <w:sz w:val="28"/>
          <w:szCs w:val="28"/>
          <w:shd w:val="clear" w:color="auto" w:fill="FFFFFF"/>
        </w:rPr>
        <w:t>воспитанников</w:t>
      </w:r>
      <w:r w:rsidR="000D7C59">
        <w:rPr>
          <w:sz w:val="28"/>
          <w:szCs w:val="28"/>
          <w:shd w:val="clear" w:color="auto" w:fill="FFFFFF"/>
        </w:rPr>
        <w:t>.</w:t>
      </w:r>
      <w:r w:rsidR="00371ABB" w:rsidRPr="000D7C59">
        <w:rPr>
          <w:sz w:val="28"/>
          <w:szCs w:val="28"/>
          <w:shd w:val="clear" w:color="auto" w:fill="FFFFFF"/>
        </w:rPr>
        <w:t xml:space="preserve"> </w:t>
      </w:r>
    </w:p>
    <w:p w14:paraId="7A0B69D1" w14:textId="19877C62" w:rsidR="00371ABB" w:rsidRPr="000D7C59" w:rsidRDefault="00371ABB" w:rsidP="00371ABB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  <w:shd w:val="clear" w:color="auto" w:fill="FFFFFF"/>
        </w:rPr>
        <w:t xml:space="preserve">3.3. </w:t>
      </w:r>
      <w:r w:rsidR="001A0AD7">
        <w:rPr>
          <w:sz w:val="28"/>
          <w:szCs w:val="28"/>
          <w:shd w:val="clear" w:color="auto" w:fill="FFFFFF"/>
        </w:rPr>
        <w:t xml:space="preserve">Применить необходимые меры по созданию условий, обеспечивающих </w:t>
      </w:r>
      <w:r w:rsidR="007E3246">
        <w:rPr>
          <w:sz w:val="28"/>
          <w:szCs w:val="28"/>
          <w:shd w:val="clear" w:color="auto" w:fill="FFFFFF"/>
        </w:rPr>
        <w:t>полноценное</w:t>
      </w:r>
      <w:r w:rsidR="007E3246" w:rsidRPr="000D7C59">
        <w:rPr>
          <w:sz w:val="28"/>
          <w:szCs w:val="28"/>
          <w:shd w:val="clear" w:color="auto" w:fill="FFFFFF"/>
        </w:rPr>
        <w:t xml:space="preserve"> </w:t>
      </w:r>
      <w:r w:rsidR="007E3246">
        <w:rPr>
          <w:sz w:val="28"/>
          <w:szCs w:val="28"/>
          <w:shd w:val="clear" w:color="auto" w:fill="FFFFFF"/>
        </w:rPr>
        <w:t>развитие</w:t>
      </w:r>
      <w:r w:rsidRPr="000D7C59">
        <w:rPr>
          <w:sz w:val="28"/>
          <w:szCs w:val="28"/>
          <w:shd w:val="clear" w:color="auto" w:fill="FFFFFF"/>
        </w:rPr>
        <w:t xml:space="preserve"> воспитанников</w:t>
      </w:r>
      <w:r w:rsidR="00B846FD">
        <w:rPr>
          <w:sz w:val="28"/>
          <w:szCs w:val="28"/>
          <w:shd w:val="clear" w:color="auto" w:fill="FFFFFF"/>
        </w:rPr>
        <w:t>.</w:t>
      </w:r>
    </w:p>
    <w:p w14:paraId="2658ED26" w14:textId="1A21C3EC" w:rsidR="00BC4625" w:rsidRPr="000D7C59" w:rsidRDefault="00371ABB" w:rsidP="00692E89">
      <w:pPr>
        <w:ind w:firstLine="709"/>
        <w:jc w:val="both"/>
        <w:rPr>
          <w:sz w:val="28"/>
          <w:szCs w:val="28"/>
        </w:rPr>
      </w:pPr>
      <w:r w:rsidRPr="000D7C59">
        <w:rPr>
          <w:sz w:val="28"/>
          <w:szCs w:val="28"/>
          <w:shd w:val="clear" w:color="auto" w:fill="FFFFFF"/>
        </w:rPr>
        <w:t xml:space="preserve">3.4. </w:t>
      </w:r>
      <w:r w:rsidR="00135CE0" w:rsidRPr="000D7C59">
        <w:rPr>
          <w:rFonts w:eastAsia="Times New Roman"/>
          <w:sz w:val="28"/>
          <w:szCs w:val="28"/>
        </w:rPr>
        <w:t>Обеспечить психолого-педагогическое сопровождение реализации образовательных программ с учетом выявленных в ходе мониторинга проблемных зон.</w:t>
      </w:r>
    </w:p>
    <w:p w14:paraId="3C8E93C9" w14:textId="0CA13042" w:rsidR="00692E89" w:rsidRPr="000D7C59" w:rsidRDefault="002E2984" w:rsidP="001277E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3.</w:t>
      </w:r>
      <w:r w:rsidR="00B846FD">
        <w:rPr>
          <w:rFonts w:eastAsia="Times New Roman"/>
          <w:sz w:val="28"/>
          <w:szCs w:val="28"/>
        </w:rPr>
        <w:t>5</w:t>
      </w:r>
      <w:r w:rsidR="00135CE0" w:rsidRPr="000D7C59">
        <w:rPr>
          <w:rFonts w:eastAsia="Times New Roman"/>
          <w:sz w:val="28"/>
          <w:szCs w:val="28"/>
        </w:rPr>
        <w:t xml:space="preserve">. Оказать консультативную помощь педагогам в разработке </w:t>
      </w:r>
      <w:r w:rsidR="00692E89" w:rsidRPr="000D7C59">
        <w:rPr>
          <w:rFonts w:eastAsia="Times New Roman"/>
          <w:sz w:val="28"/>
          <w:szCs w:val="28"/>
        </w:rPr>
        <w:t xml:space="preserve">и реализации рабочих </w:t>
      </w:r>
      <w:r w:rsidR="00A11000" w:rsidRPr="000D7C59">
        <w:rPr>
          <w:rFonts w:eastAsia="Times New Roman"/>
          <w:sz w:val="28"/>
          <w:szCs w:val="28"/>
        </w:rPr>
        <w:t>п</w:t>
      </w:r>
      <w:r w:rsidR="00692E89" w:rsidRPr="000D7C59">
        <w:rPr>
          <w:rFonts w:eastAsia="Times New Roman"/>
          <w:sz w:val="28"/>
          <w:szCs w:val="28"/>
        </w:rPr>
        <w:t>рограмм</w:t>
      </w:r>
      <w:r w:rsidR="00B314F5" w:rsidRPr="000D7C59">
        <w:rPr>
          <w:rFonts w:eastAsia="Times New Roman"/>
          <w:sz w:val="28"/>
          <w:szCs w:val="28"/>
        </w:rPr>
        <w:t>,</w:t>
      </w:r>
      <w:r w:rsidR="00A11000" w:rsidRPr="000D7C59">
        <w:rPr>
          <w:rFonts w:eastAsia="Times New Roman"/>
          <w:sz w:val="28"/>
          <w:szCs w:val="28"/>
        </w:rPr>
        <w:t xml:space="preserve"> </w:t>
      </w:r>
      <w:r w:rsidR="00B314F5" w:rsidRPr="000D7C59">
        <w:rPr>
          <w:sz w:val="28"/>
          <w:szCs w:val="28"/>
          <w:shd w:val="clear" w:color="auto" w:fill="FFFFFF"/>
        </w:rPr>
        <w:t>индивидуальных учебных планов воспитанников</w:t>
      </w:r>
      <w:r w:rsidRPr="000D7C59">
        <w:rPr>
          <w:sz w:val="28"/>
          <w:szCs w:val="28"/>
          <w:shd w:val="clear" w:color="auto" w:fill="FFFFFF"/>
        </w:rPr>
        <w:t>, в</w:t>
      </w:r>
      <w:r w:rsidR="00B314F5" w:rsidRPr="000D7C59">
        <w:rPr>
          <w:sz w:val="28"/>
          <w:szCs w:val="28"/>
          <w:shd w:val="clear" w:color="auto" w:fill="FFFFFF"/>
        </w:rPr>
        <w:t xml:space="preserve"> том числе с ОВЗ, </w:t>
      </w:r>
      <w:r w:rsidR="00A11000" w:rsidRPr="000D7C59">
        <w:rPr>
          <w:rFonts w:eastAsia="Times New Roman"/>
          <w:sz w:val="28"/>
          <w:szCs w:val="28"/>
        </w:rPr>
        <w:t>с учетом выявленных проблемных зон.</w:t>
      </w:r>
      <w:r w:rsidR="00D14E4E" w:rsidRPr="000D7C59">
        <w:rPr>
          <w:sz w:val="28"/>
          <w:szCs w:val="28"/>
          <w:shd w:val="clear" w:color="auto" w:fill="FFFFFF"/>
        </w:rPr>
        <w:t xml:space="preserve"> </w:t>
      </w:r>
    </w:p>
    <w:p w14:paraId="44C85CB6" w14:textId="013067F7" w:rsidR="00B314F5" w:rsidRPr="000D7C59" w:rsidRDefault="00692E89" w:rsidP="001277E5">
      <w:pPr>
        <w:ind w:firstLine="709"/>
        <w:jc w:val="both"/>
        <w:rPr>
          <w:rFonts w:eastAsia="Times New Roman"/>
          <w:sz w:val="28"/>
          <w:szCs w:val="28"/>
        </w:rPr>
      </w:pPr>
      <w:r w:rsidRPr="000D7C59">
        <w:rPr>
          <w:rFonts w:eastAsia="Times New Roman"/>
          <w:sz w:val="28"/>
          <w:szCs w:val="28"/>
        </w:rPr>
        <w:t>3.</w:t>
      </w:r>
      <w:r w:rsidR="007E3246">
        <w:rPr>
          <w:rFonts w:eastAsia="Times New Roman"/>
          <w:sz w:val="28"/>
          <w:szCs w:val="28"/>
        </w:rPr>
        <w:t>6</w:t>
      </w:r>
      <w:r w:rsidRPr="000D7C59">
        <w:rPr>
          <w:rFonts w:eastAsia="Times New Roman"/>
          <w:sz w:val="28"/>
          <w:szCs w:val="28"/>
        </w:rPr>
        <w:t xml:space="preserve">. </w:t>
      </w:r>
      <w:r w:rsidR="00B846FD">
        <w:rPr>
          <w:rFonts w:eastAsia="Times New Roman"/>
          <w:sz w:val="28"/>
          <w:szCs w:val="28"/>
        </w:rPr>
        <w:t>Включать в содержании деятельности педагога-психолога</w:t>
      </w:r>
      <w:r w:rsidR="00B314F5" w:rsidRPr="000D7C59">
        <w:rPr>
          <w:sz w:val="28"/>
          <w:szCs w:val="28"/>
          <w:shd w:val="clear" w:color="auto" w:fill="FFFFFF"/>
        </w:rPr>
        <w:t xml:space="preserve"> </w:t>
      </w:r>
      <w:r w:rsidR="00B846FD">
        <w:rPr>
          <w:sz w:val="28"/>
          <w:szCs w:val="28"/>
          <w:shd w:val="clear" w:color="auto" w:fill="FFFFFF"/>
        </w:rPr>
        <w:t xml:space="preserve">реализацию </w:t>
      </w:r>
      <w:r w:rsidR="00371ABB" w:rsidRPr="000D7C59">
        <w:rPr>
          <w:sz w:val="28"/>
          <w:szCs w:val="28"/>
          <w:shd w:val="clear" w:color="auto" w:fill="FFFFFF"/>
        </w:rPr>
        <w:t>психолого-педагогически</w:t>
      </w:r>
      <w:r w:rsidR="00B846FD">
        <w:rPr>
          <w:sz w:val="28"/>
          <w:szCs w:val="28"/>
          <w:shd w:val="clear" w:color="auto" w:fill="FFFFFF"/>
        </w:rPr>
        <w:t>х</w:t>
      </w:r>
      <w:r w:rsidR="00371ABB" w:rsidRPr="000D7C59">
        <w:rPr>
          <w:sz w:val="28"/>
          <w:szCs w:val="28"/>
          <w:shd w:val="clear" w:color="auto" w:fill="FFFFFF"/>
        </w:rPr>
        <w:t xml:space="preserve"> </w:t>
      </w:r>
      <w:r w:rsidR="00B846FD" w:rsidRPr="000D7C59">
        <w:rPr>
          <w:sz w:val="28"/>
          <w:szCs w:val="28"/>
          <w:shd w:val="clear" w:color="auto" w:fill="FFFFFF"/>
        </w:rPr>
        <w:t>программ</w:t>
      </w:r>
      <w:r w:rsidR="00B846FD">
        <w:rPr>
          <w:sz w:val="28"/>
          <w:szCs w:val="28"/>
          <w:shd w:val="clear" w:color="auto" w:fill="FFFFFF"/>
        </w:rPr>
        <w:t xml:space="preserve">, </w:t>
      </w:r>
      <w:r w:rsidR="00B846FD" w:rsidRPr="000D7C59">
        <w:rPr>
          <w:sz w:val="28"/>
          <w:szCs w:val="28"/>
          <w:shd w:val="clear" w:color="auto" w:fill="FFFFFF"/>
        </w:rPr>
        <w:t>направленных</w:t>
      </w:r>
      <w:r w:rsidR="00B846FD">
        <w:rPr>
          <w:sz w:val="28"/>
          <w:szCs w:val="28"/>
          <w:shd w:val="clear" w:color="auto" w:fill="FFFFFF"/>
        </w:rPr>
        <w:t xml:space="preserve"> на </w:t>
      </w:r>
      <w:r w:rsidR="00B314F5" w:rsidRPr="000D7C59">
        <w:rPr>
          <w:rFonts w:eastAsia="Times New Roman"/>
          <w:sz w:val="28"/>
          <w:szCs w:val="28"/>
        </w:rPr>
        <w:t>развити</w:t>
      </w:r>
      <w:r w:rsidR="00B846FD">
        <w:rPr>
          <w:rFonts w:eastAsia="Times New Roman"/>
          <w:sz w:val="28"/>
          <w:szCs w:val="28"/>
        </w:rPr>
        <w:t>е</w:t>
      </w:r>
      <w:r w:rsidR="00B314F5" w:rsidRPr="000D7C59">
        <w:rPr>
          <w:rFonts w:eastAsia="Times New Roman"/>
          <w:sz w:val="28"/>
          <w:szCs w:val="28"/>
        </w:rPr>
        <w:t xml:space="preserve"> эмоционально</w:t>
      </w:r>
      <w:r w:rsidR="00B846FD">
        <w:rPr>
          <w:rFonts w:eastAsia="Times New Roman"/>
          <w:sz w:val="28"/>
          <w:szCs w:val="28"/>
        </w:rPr>
        <w:t>-личностной,</w:t>
      </w:r>
      <w:r w:rsidR="00B314F5" w:rsidRPr="000D7C59">
        <w:rPr>
          <w:rFonts w:eastAsia="Times New Roman"/>
          <w:sz w:val="28"/>
          <w:szCs w:val="28"/>
        </w:rPr>
        <w:t xml:space="preserve"> мотивационно</w:t>
      </w:r>
      <w:r w:rsidR="00B846FD">
        <w:rPr>
          <w:rFonts w:eastAsia="Times New Roman"/>
          <w:sz w:val="28"/>
          <w:szCs w:val="28"/>
        </w:rPr>
        <w:t>й, коммуникативной</w:t>
      </w:r>
      <w:r w:rsidR="00B314F5" w:rsidRPr="000D7C59">
        <w:rPr>
          <w:rFonts w:eastAsia="Times New Roman"/>
          <w:sz w:val="28"/>
          <w:szCs w:val="28"/>
        </w:rPr>
        <w:t xml:space="preserve"> сфер</w:t>
      </w:r>
      <w:r w:rsidR="00B846FD">
        <w:rPr>
          <w:rFonts w:eastAsia="Times New Roman"/>
          <w:sz w:val="28"/>
          <w:szCs w:val="28"/>
        </w:rPr>
        <w:t xml:space="preserve"> личности</w:t>
      </w:r>
      <w:r w:rsidR="00B314F5" w:rsidRPr="000D7C59">
        <w:rPr>
          <w:rFonts w:eastAsia="Times New Roman"/>
          <w:sz w:val="28"/>
          <w:szCs w:val="28"/>
        </w:rPr>
        <w:t>, навыков саморегуляции и самоконтроля</w:t>
      </w:r>
      <w:r w:rsidR="00B846FD">
        <w:rPr>
          <w:rFonts w:eastAsia="Times New Roman"/>
          <w:sz w:val="28"/>
          <w:szCs w:val="28"/>
        </w:rPr>
        <w:t>, обеспечивая результативность их реализации</w:t>
      </w:r>
      <w:r w:rsidR="00B314F5" w:rsidRPr="000D7C59">
        <w:rPr>
          <w:rFonts w:eastAsia="Times New Roman"/>
          <w:sz w:val="28"/>
          <w:szCs w:val="28"/>
        </w:rPr>
        <w:t xml:space="preserve">. </w:t>
      </w:r>
      <w:r w:rsidR="00B846FD">
        <w:rPr>
          <w:rFonts w:eastAsia="Times New Roman"/>
          <w:sz w:val="28"/>
          <w:szCs w:val="28"/>
        </w:rPr>
        <w:t xml:space="preserve"> </w:t>
      </w:r>
    </w:p>
    <w:p w14:paraId="55999206" w14:textId="14D3ACC0" w:rsidR="00924E17" w:rsidRPr="000D7C59" w:rsidRDefault="002E2984" w:rsidP="001277E5">
      <w:pPr>
        <w:ind w:firstLine="709"/>
        <w:jc w:val="both"/>
        <w:rPr>
          <w:shd w:val="clear" w:color="auto" w:fill="FFFFFF"/>
        </w:rPr>
      </w:pPr>
      <w:r w:rsidRPr="000D7C59">
        <w:rPr>
          <w:rFonts w:eastAsia="Times New Roman"/>
          <w:sz w:val="28"/>
          <w:szCs w:val="28"/>
        </w:rPr>
        <w:t>3.</w:t>
      </w:r>
      <w:r w:rsidR="007E3246">
        <w:rPr>
          <w:rFonts w:eastAsia="Times New Roman"/>
          <w:sz w:val="28"/>
          <w:szCs w:val="28"/>
        </w:rPr>
        <w:t>7</w:t>
      </w:r>
      <w:r w:rsidR="00135CE0" w:rsidRPr="000D7C59">
        <w:rPr>
          <w:rFonts w:eastAsia="Times New Roman"/>
          <w:sz w:val="28"/>
          <w:szCs w:val="28"/>
        </w:rPr>
        <w:t xml:space="preserve">. </w:t>
      </w:r>
      <w:r w:rsidR="00B846FD">
        <w:rPr>
          <w:rFonts w:eastAsia="Times New Roman"/>
          <w:sz w:val="28"/>
          <w:szCs w:val="28"/>
        </w:rPr>
        <w:t>П</w:t>
      </w:r>
      <w:r w:rsidR="00B846FD" w:rsidRPr="000D7C59">
        <w:rPr>
          <w:rFonts w:eastAsia="Times New Roman"/>
          <w:sz w:val="28"/>
          <w:szCs w:val="28"/>
        </w:rPr>
        <w:t xml:space="preserve">о результатам диагностического обследования </w:t>
      </w:r>
      <w:r w:rsidR="00B846FD">
        <w:rPr>
          <w:rFonts w:eastAsia="Times New Roman"/>
          <w:sz w:val="28"/>
          <w:szCs w:val="28"/>
        </w:rPr>
        <w:t xml:space="preserve">провести </w:t>
      </w:r>
      <w:r w:rsidR="00135CE0" w:rsidRPr="000D7C59">
        <w:rPr>
          <w:rFonts w:eastAsia="Times New Roman"/>
          <w:sz w:val="28"/>
          <w:szCs w:val="28"/>
        </w:rPr>
        <w:t xml:space="preserve">консультирование родителей (законных представителей) </w:t>
      </w:r>
      <w:r w:rsidR="007E3246">
        <w:rPr>
          <w:rFonts w:eastAsia="Times New Roman"/>
          <w:sz w:val="28"/>
          <w:szCs w:val="28"/>
        </w:rPr>
        <w:t xml:space="preserve">с выдачей </w:t>
      </w:r>
      <w:r w:rsidR="00135CE0" w:rsidRPr="00A80168">
        <w:rPr>
          <w:rFonts w:eastAsia="Times New Roman"/>
          <w:sz w:val="28"/>
          <w:szCs w:val="28"/>
        </w:rPr>
        <w:t>рекомендаци</w:t>
      </w:r>
      <w:r w:rsidR="007E3246" w:rsidRPr="00A80168">
        <w:rPr>
          <w:rFonts w:eastAsia="Times New Roman"/>
          <w:sz w:val="28"/>
          <w:szCs w:val="28"/>
        </w:rPr>
        <w:t xml:space="preserve">й по </w:t>
      </w:r>
      <w:r w:rsidR="00A80168" w:rsidRPr="00A80168">
        <w:rPr>
          <w:rFonts w:eastAsia="Times New Roman"/>
          <w:sz w:val="28"/>
          <w:szCs w:val="28"/>
        </w:rPr>
        <w:t xml:space="preserve">развитию психологической готовности </w:t>
      </w:r>
      <w:r w:rsidR="00F86D6B">
        <w:rPr>
          <w:rFonts w:eastAsia="Times New Roman"/>
          <w:sz w:val="28"/>
          <w:szCs w:val="28"/>
        </w:rPr>
        <w:t xml:space="preserve">будущих первоклассников </w:t>
      </w:r>
      <w:r w:rsidR="00A80168" w:rsidRPr="00A80168">
        <w:rPr>
          <w:rFonts w:eastAsia="Times New Roman"/>
          <w:sz w:val="28"/>
          <w:szCs w:val="28"/>
        </w:rPr>
        <w:t>к обучению</w:t>
      </w:r>
      <w:r w:rsidR="00F86D6B">
        <w:rPr>
          <w:rFonts w:eastAsia="Times New Roman"/>
          <w:sz w:val="28"/>
          <w:szCs w:val="28"/>
        </w:rPr>
        <w:t xml:space="preserve"> в школе</w:t>
      </w:r>
      <w:r w:rsidR="00A80168" w:rsidRPr="00A80168">
        <w:rPr>
          <w:rFonts w:eastAsia="Times New Roman"/>
          <w:sz w:val="28"/>
          <w:szCs w:val="28"/>
        </w:rPr>
        <w:t>.</w:t>
      </w:r>
    </w:p>
    <w:p w14:paraId="7F83DD32" w14:textId="611E7B5B" w:rsidR="00371ABB" w:rsidRDefault="00371ABB" w:rsidP="00450AB5">
      <w:pPr>
        <w:tabs>
          <w:tab w:val="left" w:pos="2080"/>
        </w:tabs>
        <w:ind w:firstLine="709"/>
        <w:rPr>
          <w:rFonts w:eastAsia="Times New Roman"/>
          <w:sz w:val="28"/>
          <w:szCs w:val="28"/>
        </w:rPr>
      </w:pPr>
    </w:p>
    <w:p w14:paraId="696F46A5" w14:textId="6CF61A0E" w:rsidR="00726B43" w:rsidRDefault="00726B43" w:rsidP="00450AB5">
      <w:pPr>
        <w:tabs>
          <w:tab w:val="left" w:pos="2080"/>
        </w:tabs>
        <w:ind w:firstLine="709"/>
        <w:rPr>
          <w:rFonts w:eastAsia="Times New Roman"/>
          <w:sz w:val="28"/>
          <w:szCs w:val="28"/>
        </w:rPr>
      </w:pPr>
    </w:p>
    <w:p w14:paraId="38527D6D" w14:textId="2D00A251" w:rsidR="00726B43" w:rsidRDefault="00726B43" w:rsidP="00450AB5">
      <w:pPr>
        <w:tabs>
          <w:tab w:val="left" w:pos="2080"/>
        </w:tabs>
        <w:ind w:firstLine="709"/>
        <w:rPr>
          <w:rFonts w:eastAsia="Times New Roman"/>
          <w:sz w:val="28"/>
          <w:szCs w:val="28"/>
        </w:rPr>
      </w:pPr>
    </w:p>
    <w:p w14:paraId="0C5FC942" w14:textId="77777777" w:rsidR="00726B43" w:rsidRPr="000D7C59" w:rsidRDefault="00726B43" w:rsidP="00450AB5">
      <w:pPr>
        <w:tabs>
          <w:tab w:val="left" w:pos="2080"/>
        </w:tabs>
        <w:ind w:firstLine="709"/>
        <w:rPr>
          <w:rFonts w:eastAsia="Times New Roman"/>
          <w:sz w:val="28"/>
          <w:szCs w:val="28"/>
        </w:rPr>
      </w:pPr>
    </w:p>
    <w:p w14:paraId="5998BFF5" w14:textId="51B8958F" w:rsidR="00BC4625" w:rsidRPr="000D7C59" w:rsidRDefault="00135CE0" w:rsidP="00F86D6B">
      <w:pPr>
        <w:tabs>
          <w:tab w:val="left" w:pos="2080"/>
        </w:tabs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Директо</w:t>
      </w:r>
      <w:r w:rsidR="00F86D6B">
        <w:rPr>
          <w:rFonts w:eastAsia="Times New Roman"/>
          <w:sz w:val="28"/>
          <w:szCs w:val="28"/>
        </w:rPr>
        <w:t xml:space="preserve">р </w:t>
      </w:r>
      <w:r w:rsidR="00F86D6B">
        <w:rPr>
          <w:rFonts w:eastAsia="Times New Roman"/>
          <w:sz w:val="28"/>
          <w:szCs w:val="28"/>
        </w:rPr>
        <w:tab/>
      </w:r>
      <w:r w:rsidR="00F86D6B">
        <w:rPr>
          <w:rFonts w:eastAsia="Times New Roman"/>
          <w:sz w:val="28"/>
          <w:szCs w:val="28"/>
        </w:rPr>
        <w:tab/>
      </w:r>
      <w:r w:rsidR="00F86D6B">
        <w:rPr>
          <w:rFonts w:eastAsia="Times New Roman"/>
          <w:sz w:val="28"/>
          <w:szCs w:val="28"/>
        </w:rPr>
        <w:tab/>
      </w:r>
      <w:r w:rsidR="00F86D6B">
        <w:rPr>
          <w:rFonts w:eastAsia="Times New Roman"/>
          <w:sz w:val="28"/>
          <w:szCs w:val="28"/>
        </w:rPr>
        <w:tab/>
      </w:r>
      <w:r w:rsidR="00726B43">
        <w:rPr>
          <w:rFonts w:eastAsia="Times New Roman"/>
          <w:sz w:val="28"/>
          <w:szCs w:val="28"/>
        </w:rPr>
        <w:tab/>
      </w:r>
      <w:bookmarkStart w:id="2" w:name="_GoBack"/>
      <w:bookmarkEnd w:id="2"/>
      <w:r w:rsidR="00F86D6B">
        <w:rPr>
          <w:rFonts w:eastAsia="Times New Roman"/>
          <w:sz w:val="28"/>
          <w:szCs w:val="28"/>
        </w:rPr>
        <w:tab/>
      </w:r>
      <w:r w:rsidR="00F86D6B">
        <w:rPr>
          <w:rFonts w:eastAsia="Times New Roman"/>
          <w:sz w:val="28"/>
          <w:szCs w:val="28"/>
        </w:rPr>
        <w:tab/>
      </w:r>
      <w:r w:rsidRPr="000D7C59">
        <w:rPr>
          <w:rFonts w:eastAsia="Times New Roman"/>
          <w:sz w:val="28"/>
          <w:szCs w:val="28"/>
        </w:rPr>
        <w:t>/ Г.В. Копылова</w:t>
      </w:r>
    </w:p>
    <w:p w14:paraId="54090959" w14:textId="4FA29FA1" w:rsidR="00BC4625" w:rsidRDefault="00BC4625" w:rsidP="00F86D6B">
      <w:pPr>
        <w:rPr>
          <w:sz w:val="20"/>
          <w:szCs w:val="20"/>
        </w:rPr>
      </w:pPr>
    </w:p>
    <w:p w14:paraId="2CD2C5F2" w14:textId="77777777" w:rsidR="00726B43" w:rsidRDefault="00726B43" w:rsidP="00F86D6B">
      <w:pPr>
        <w:rPr>
          <w:sz w:val="20"/>
          <w:szCs w:val="20"/>
        </w:rPr>
      </w:pPr>
    </w:p>
    <w:p w14:paraId="27BE73DB" w14:textId="77777777" w:rsidR="00F86D6B" w:rsidRPr="000D7C59" w:rsidRDefault="00F86D6B" w:rsidP="00F86D6B">
      <w:pPr>
        <w:rPr>
          <w:sz w:val="20"/>
          <w:szCs w:val="20"/>
        </w:rPr>
      </w:pPr>
    </w:p>
    <w:p w14:paraId="79B87D7C" w14:textId="77777777" w:rsidR="00BC4625" w:rsidRPr="000D7C59" w:rsidRDefault="00135CE0" w:rsidP="00F86D6B">
      <w:pPr>
        <w:rPr>
          <w:sz w:val="20"/>
          <w:szCs w:val="20"/>
        </w:rPr>
      </w:pPr>
      <w:r w:rsidRPr="000D7C59">
        <w:rPr>
          <w:rFonts w:eastAsia="Times New Roman"/>
          <w:sz w:val="28"/>
          <w:szCs w:val="28"/>
        </w:rPr>
        <w:t>Шехтман И.В.</w:t>
      </w:r>
    </w:p>
    <w:p w14:paraId="35B2FC4D" w14:textId="77777777" w:rsidR="00BC4625" w:rsidRPr="00F86D6B" w:rsidRDefault="00135CE0" w:rsidP="00F86D6B">
      <w:pPr>
        <w:rPr>
          <w:sz w:val="24"/>
          <w:szCs w:val="24"/>
        </w:rPr>
      </w:pPr>
      <w:r w:rsidRPr="00F86D6B">
        <w:rPr>
          <w:rFonts w:eastAsia="Times New Roman"/>
          <w:sz w:val="24"/>
          <w:szCs w:val="24"/>
        </w:rPr>
        <w:t>т. 95-96-53</w:t>
      </w:r>
    </w:p>
    <w:p w14:paraId="2E85F25C" w14:textId="77777777" w:rsidR="00BC4625" w:rsidRPr="00F86D6B" w:rsidRDefault="00BC4625" w:rsidP="00F86D6B">
      <w:pPr>
        <w:rPr>
          <w:sz w:val="24"/>
          <w:szCs w:val="24"/>
        </w:rPr>
      </w:pPr>
    </w:p>
    <w:p w14:paraId="4286620E" w14:textId="2250B85A" w:rsidR="00BC4625" w:rsidRPr="00F86D6B" w:rsidRDefault="00135CE0" w:rsidP="00F86D6B">
      <w:pPr>
        <w:rPr>
          <w:sz w:val="24"/>
          <w:szCs w:val="24"/>
        </w:rPr>
      </w:pPr>
      <w:r w:rsidRPr="00F86D6B">
        <w:rPr>
          <w:rFonts w:eastAsia="Times New Roman"/>
          <w:sz w:val="24"/>
          <w:szCs w:val="24"/>
        </w:rPr>
        <w:t>июнь, 20</w:t>
      </w:r>
      <w:r w:rsidR="007E6906" w:rsidRPr="00F86D6B">
        <w:rPr>
          <w:rFonts w:eastAsia="Times New Roman"/>
          <w:sz w:val="24"/>
          <w:szCs w:val="24"/>
        </w:rPr>
        <w:t>2</w:t>
      </w:r>
      <w:r w:rsidR="0017412F" w:rsidRPr="00F86D6B">
        <w:rPr>
          <w:rFonts w:eastAsia="Times New Roman"/>
          <w:sz w:val="24"/>
          <w:szCs w:val="24"/>
        </w:rPr>
        <w:t>1</w:t>
      </w:r>
      <w:r w:rsidRPr="00F86D6B">
        <w:rPr>
          <w:rFonts w:eastAsia="Times New Roman"/>
          <w:sz w:val="24"/>
          <w:szCs w:val="24"/>
        </w:rPr>
        <w:t xml:space="preserve"> г.</w:t>
      </w:r>
    </w:p>
    <w:p w14:paraId="386C9B63" w14:textId="77777777" w:rsidR="00BC4625" w:rsidRPr="000D7C59" w:rsidRDefault="00BC4625" w:rsidP="00450AB5">
      <w:pPr>
        <w:ind w:firstLine="709"/>
        <w:sectPr w:rsidR="00BC4625" w:rsidRPr="000D7C59" w:rsidSect="002677D4">
          <w:footerReference w:type="default" r:id="rId14"/>
          <w:pgSz w:w="11900" w:h="16838"/>
          <w:pgMar w:top="1134" w:right="851" w:bottom="1134" w:left="1701" w:header="0" w:footer="0" w:gutter="0"/>
          <w:cols w:space="720"/>
        </w:sectPr>
      </w:pPr>
    </w:p>
    <w:p w14:paraId="3991F8CF" w14:textId="77777777" w:rsidR="00BC4625" w:rsidRPr="000D7C59" w:rsidRDefault="00135CE0" w:rsidP="00F03117">
      <w:pPr>
        <w:jc w:val="center"/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14:paraId="300300DB" w14:textId="77777777" w:rsidR="00BC4625" w:rsidRPr="000D7C59" w:rsidRDefault="00BC4625" w:rsidP="00F03117">
      <w:pPr>
        <w:rPr>
          <w:sz w:val="20"/>
          <w:szCs w:val="20"/>
        </w:rPr>
      </w:pPr>
    </w:p>
    <w:p w14:paraId="7E449B5C" w14:textId="2A6BCAD5" w:rsidR="00BC4625" w:rsidRPr="000D7C59" w:rsidRDefault="00135CE0" w:rsidP="00F03117">
      <w:pPr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>Таблица 1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>У Тольятти по уровням развития зрительно-моторной координации (Бендер-тест, данные за 3 года)</w:t>
      </w:r>
    </w:p>
    <w:p w14:paraId="29091567" w14:textId="77777777" w:rsidR="003E7DF4" w:rsidRPr="000D7C59" w:rsidRDefault="003E7DF4" w:rsidP="00F03117">
      <w:pPr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4"/>
        <w:gridCol w:w="1322"/>
        <w:gridCol w:w="1312"/>
        <w:gridCol w:w="1321"/>
        <w:gridCol w:w="1313"/>
        <w:gridCol w:w="1322"/>
        <w:gridCol w:w="1314"/>
      </w:tblGrid>
      <w:tr w:rsidR="003E7DF4" w:rsidRPr="000D7C59" w14:paraId="3C700427" w14:textId="77777777" w:rsidTr="00BC361F">
        <w:tc>
          <w:tcPr>
            <w:tcW w:w="1437" w:type="dxa"/>
            <w:vMerge w:val="restart"/>
            <w:vAlign w:val="center"/>
          </w:tcPr>
          <w:p w14:paraId="5C86E95B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Учебный год / количество (чел./%)</w:t>
            </w:r>
          </w:p>
        </w:tc>
        <w:tc>
          <w:tcPr>
            <w:tcW w:w="2709" w:type="dxa"/>
            <w:gridSpan w:val="2"/>
            <w:vAlign w:val="center"/>
          </w:tcPr>
          <w:p w14:paraId="3EB33933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708" w:type="dxa"/>
            <w:gridSpan w:val="2"/>
            <w:vAlign w:val="center"/>
          </w:tcPr>
          <w:p w14:paraId="7CA63E01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710" w:type="dxa"/>
            <w:gridSpan w:val="2"/>
            <w:vAlign w:val="center"/>
          </w:tcPr>
          <w:p w14:paraId="10A59C76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</w:tr>
      <w:tr w:rsidR="003E7DF4" w:rsidRPr="000D7C59" w14:paraId="2FDBF544" w14:textId="77777777" w:rsidTr="00BC361F">
        <w:tc>
          <w:tcPr>
            <w:tcW w:w="1437" w:type="dxa"/>
            <w:vMerge/>
            <w:vAlign w:val="center"/>
          </w:tcPr>
          <w:p w14:paraId="305C293B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AA686D6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</w:rPr>
              <w:t>Чел.</w:t>
            </w:r>
          </w:p>
        </w:tc>
        <w:tc>
          <w:tcPr>
            <w:tcW w:w="1351" w:type="dxa"/>
            <w:vAlign w:val="center"/>
          </w:tcPr>
          <w:p w14:paraId="418FA7BE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7"/>
              </w:rPr>
              <w:t>%</w:t>
            </w:r>
          </w:p>
        </w:tc>
        <w:tc>
          <w:tcPr>
            <w:tcW w:w="1357" w:type="dxa"/>
            <w:vAlign w:val="center"/>
          </w:tcPr>
          <w:p w14:paraId="3F23025C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</w:rPr>
              <w:t>Чел.</w:t>
            </w:r>
          </w:p>
        </w:tc>
        <w:tc>
          <w:tcPr>
            <w:tcW w:w="1351" w:type="dxa"/>
            <w:vAlign w:val="center"/>
          </w:tcPr>
          <w:p w14:paraId="3D1E5133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</w:rPr>
              <w:t>%</w:t>
            </w:r>
          </w:p>
        </w:tc>
        <w:tc>
          <w:tcPr>
            <w:tcW w:w="1358" w:type="dxa"/>
            <w:vAlign w:val="center"/>
          </w:tcPr>
          <w:p w14:paraId="4F1DD9D5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</w:rPr>
              <w:t>Чел.</w:t>
            </w:r>
          </w:p>
        </w:tc>
        <w:tc>
          <w:tcPr>
            <w:tcW w:w="1352" w:type="dxa"/>
            <w:vAlign w:val="center"/>
          </w:tcPr>
          <w:p w14:paraId="473AA515" w14:textId="77777777" w:rsidR="003E7DF4" w:rsidRPr="000D7C59" w:rsidRDefault="003E7DF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7"/>
              </w:rPr>
              <w:t>%</w:t>
            </w:r>
          </w:p>
        </w:tc>
      </w:tr>
      <w:tr w:rsidR="003E7DF4" w:rsidRPr="000D7C59" w14:paraId="5333B2F4" w14:textId="77777777" w:rsidTr="00BC361F">
        <w:tc>
          <w:tcPr>
            <w:tcW w:w="1437" w:type="dxa"/>
            <w:vAlign w:val="center"/>
          </w:tcPr>
          <w:p w14:paraId="245CF4FE" w14:textId="77777777" w:rsidR="003E7DF4" w:rsidRPr="000D7C59" w:rsidRDefault="006874E7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2018/</w:t>
            </w:r>
            <w:r w:rsidR="003E7DF4" w:rsidRPr="000D7C59"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358" w:type="dxa"/>
            <w:vAlign w:val="center"/>
          </w:tcPr>
          <w:p w14:paraId="1D2F6C19" w14:textId="77777777" w:rsidR="003E7DF4" w:rsidRPr="000D7C59" w:rsidRDefault="003E7DF4" w:rsidP="00F03117">
            <w:pPr>
              <w:jc w:val="center"/>
            </w:pPr>
            <w:r w:rsidRPr="000D7C59">
              <w:rPr>
                <w:rFonts w:eastAsia="Times New Roman"/>
                <w:w w:val="99"/>
              </w:rPr>
              <w:t>1336</w:t>
            </w:r>
          </w:p>
        </w:tc>
        <w:tc>
          <w:tcPr>
            <w:tcW w:w="1351" w:type="dxa"/>
            <w:vAlign w:val="center"/>
          </w:tcPr>
          <w:p w14:paraId="3F52BAEC" w14:textId="77777777" w:rsidR="003E7DF4" w:rsidRPr="000D7C59" w:rsidRDefault="003E7DF4" w:rsidP="00F03117">
            <w:pPr>
              <w:jc w:val="center"/>
            </w:pPr>
            <w:r w:rsidRPr="000D7C59">
              <w:rPr>
                <w:rFonts w:eastAsia="Times New Roman"/>
                <w:w w:val="98"/>
              </w:rPr>
              <w:t>32,2</w:t>
            </w:r>
          </w:p>
        </w:tc>
        <w:tc>
          <w:tcPr>
            <w:tcW w:w="1357" w:type="dxa"/>
            <w:vAlign w:val="center"/>
          </w:tcPr>
          <w:p w14:paraId="63D9C048" w14:textId="77777777" w:rsidR="003E7DF4" w:rsidRPr="000D7C59" w:rsidRDefault="003E7DF4" w:rsidP="00F03117">
            <w:pPr>
              <w:jc w:val="center"/>
            </w:pPr>
            <w:r w:rsidRPr="000D7C59">
              <w:rPr>
                <w:rFonts w:eastAsia="Times New Roman"/>
                <w:w w:val="99"/>
              </w:rPr>
              <w:t>1851</w:t>
            </w:r>
          </w:p>
        </w:tc>
        <w:tc>
          <w:tcPr>
            <w:tcW w:w="1351" w:type="dxa"/>
            <w:vAlign w:val="center"/>
          </w:tcPr>
          <w:p w14:paraId="33B26E1D" w14:textId="77777777" w:rsidR="003E7DF4" w:rsidRPr="000D7C59" w:rsidRDefault="003E7DF4" w:rsidP="00F03117">
            <w:pPr>
              <w:jc w:val="center"/>
            </w:pPr>
            <w:r w:rsidRPr="000D7C59">
              <w:rPr>
                <w:rFonts w:eastAsia="Times New Roman"/>
              </w:rPr>
              <w:t>44,6</w:t>
            </w:r>
          </w:p>
        </w:tc>
        <w:tc>
          <w:tcPr>
            <w:tcW w:w="1358" w:type="dxa"/>
            <w:vAlign w:val="center"/>
          </w:tcPr>
          <w:p w14:paraId="5F370DD9" w14:textId="77777777" w:rsidR="003E7DF4" w:rsidRPr="000D7C59" w:rsidRDefault="003E7DF4" w:rsidP="00F03117">
            <w:pPr>
              <w:jc w:val="center"/>
            </w:pPr>
            <w:r w:rsidRPr="000D7C59">
              <w:rPr>
                <w:rFonts w:eastAsia="Times New Roman"/>
                <w:w w:val="96"/>
              </w:rPr>
              <w:t>966</w:t>
            </w:r>
          </w:p>
        </w:tc>
        <w:tc>
          <w:tcPr>
            <w:tcW w:w="1352" w:type="dxa"/>
            <w:vAlign w:val="center"/>
          </w:tcPr>
          <w:p w14:paraId="5E1B2A54" w14:textId="77777777" w:rsidR="003E7DF4" w:rsidRPr="000D7C59" w:rsidRDefault="003E7DF4" w:rsidP="00F03117">
            <w:pPr>
              <w:jc w:val="center"/>
            </w:pPr>
            <w:r w:rsidRPr="000D7C59">
              <w:rPr>
                <w:rFonts w:eastAsia="Times New Roman"/>
              </w:rPr>
              <w:t>23,2</w:t>
            </w:r>
          </w:p>
        </w:tc>
      </w:tr>
      <w:tr w:rsidR="003E7DF4" w:rsidRPr="000D7C59" w14:paraId="64AF1139" w14:textId="77777777" w:rsidTr="00BC361F">
        <w:tc>
          <w:tcPr>
            <w:tcW w:w="1437" w:type="dxa"/>
            <w:vAlign w:val="center"/>
          </w:tcPr>
          <w:p w14:paraId="01651DB3" w14:textId="77777777" w:rsidR="003E7DF4" w:rsidRPr="000D7C59" w:rsidRDefault="006874E7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sz w:val="20"/>
                <w:szCs w:val="20"/>
              </w:rPr>
              <w:t>2019 /</w:t>
            </w:r>
            <w:r w:rsidR="003E7DF4" w:rsidRPr="000D7C59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358" w:type="dxa"/>
            <w:vAlign w:val="center"/>
          </w:tcPr>
          <w:p w14:paraId="1F311473" w14:textId="77777777" w:rsidR="003E7DF4" w:rsidRPr="000D7C59" w:rsidRDefault="009A1425" w:rsidP="00F03117">
            <w:pPr>
              <w:jc w:val="center"/>
            </w:pPr>
            <w:r w:rsidRPr="000D7C59">
              <w:t>862</w:t>
            </w:r>
          </w:p>
        </w:tc>
        <w:tc>
          <w:tcPr>
            <w:tcW w:w="1351" w:type="dxa"/>
            <w:vAlign w:val="center"/>
          </w:tcPr>
          <w:p w14:paraId="38EA5100" w14:textId="77777777" w:rsidR="003E7DF4" w:rsidRPr="000D7C59" w:rsidRDefault="009A1425" w:rsidP="00F03117">
            <w:pPr>
              <w:jc w:val="center"/>
            </w:pPr>
            <w:r w:rsidRPr="000D7C59">
              <w:rPr>
                <w:sz w:val="20"/>
                <w:szCs w:val="20"/>
              </w:rPr>
              <w:t>32,8</w:t>
            </w:r>
          </w:p>
        </w:tc>
        <w:tc>
          <w:tcPr>
            <w:tcW w:w="1357" w:type="dxa"/>
            <w:vAlign w:val="center"/>
          </w:tcPr>
          <w:p w14:paraId="10324E73" w14:textId="77777777" w:rsidR="003E7DF4" w:rsidRPr="000D7C59" w:rsidRDefault="009A1425" w:rsidP="00F03117">
            <w:pPr>
              <w:jc w:val="center"/>
            </w:pPr>
            <w:r w:rsidRPr="000D7C59">
              <w:t>1195</w:t>
            </w:r>
          </w:p>
        </w:tc>
        <w:tc>
          <w:tcPr>
            <w:tcW w:w="1351" w:type="dxa"/>
            <w:vAlign w:val="center"/>
          </w:tcPr>
          <w:p w14:paraId="74F83AAF" w14:textId="77777777" w:rsidR="003E7DF4" w:rsidRPr="000D7C59" w:rsidRDefault="009A1425" w:rsidP="00F03117">
            <w:pPr>
              <w:jc w:val="center"/>
            </w:pPr>
            <w:r w:rsidRPr="000D7C59">
              <w:t>45,6</w:t>
            </w:r>
          </w:p>
        </w:tc>
        <w:tc>
          <w:tcPr>
            <w:tcW w:w="1358" w:type="dxa"/>
            <w:vAlign w:val="center"/>
          </w:tcPr>
          <w:p w14:paraId="71F05284" w14:textId="77777777" w:rsidR="003E7DF4" w:rsidRPr="000D7C59" w:rsidRDefault="009A1425" w:rsidP="00F03117">
            <w:pPr>
              <w:jc w:val="center"/>
            </w:pPr>
            <w:r w:rsidRPr="000D7C59">
              <w:t>568</w:t>
            </w:r>
          </w:p>
        </w:tc>
        <w:tc>
          <w:tcPr>
            <w:tcW w:w="1352" w:type="dxa"/>
            <w:vAlign w:val="center"/>
          </w:tcPr>
          <w:p w14:paraId="2B9A9767" w14:textId="77777777" w:rsidR="003E7DF4" w:rsidRPr="000D7C59" w:rsidRDefault="009A1425" w:rsidP="00F03117">
            <w:pPr>
              <w:jc w:val="center"/>
            </w:pPr>
            <w:r w:rsidRPr="000D7C59">
              <w:t>21,6</w:t>
            </w:r>
          </w:p>
        </w:tc>
      </w:tr>
      <w:tr w:rsidR="001729BC" w:rsidRPr="000D7C59" w14:paraId="738E4148" w14:textId="77777777" w:rsidTr="00BC361F">
        <w:tc>
          <w:tcPr>
            <w:tcW w:w="1437" w:type="dxa"/>
            <w:vAlign w:val="center"/>
          </w:tcPr>
          <w:p w14:paraId="2B34AA80" w14:textId="77777777" w:rsidR="001729BC" w:rsidRPr="001729BC" w:rsidRDefault="001729BC" w:rsidP="00F03117">
            <w:pPr>
              <w:jc w:val="center"/>
            </w:pPr>
            <w:r w:rsidRPr="001729BC">
              <w:t>2020/</w:t>
            </w:r>
            <w:r w:rsidRPr="001729BC">
              <w:rPr>
                <w:rFonts w:eastAsia="Times New Roman"/>
                <w:bCs/>
              </w:rPr>
              <w:t>2021</w:t>
            </w:r>
          </w:p>
        </w:tc>
        <w:tc>
          <w:tcPr>
            <w:tcW w:w="1358" w:type="dxa"/>
            <w:vAlign w:val="center"/>
          </w:tcPr>
          <w:p w14:paraId="1E7DAE78" w14:textId="77777777" w:rsidR="001729BC" w:rsidRPr="000D7C59" w:rsidRDefault="0017412F" w:rsidP="00F03117">
            <w:pPr>
              <w:jc w:val="center"/>
            </w:pPr>
            <w:r>
              <w:t>1352</w:t>
            </w:r>
          </w:p>
        </w:tc>
        <w:tc>
          <w:tcPr>
            <w:tcW w:w="1351" w:type="dxa"/>
            <w:vAlign w:val="center"/>
          </w:tcPr>
          <w:p w14:paraId="569AED63" w14:textId="77777777" w:rsidR="001729BC" w:rsidRPr="000D7C59" w:rsidRDefault="0017412F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357" w:type="dxa"/>
            <w:vAlign w:val="center"/>
          </w:tcPr>
          <w:p w14:paraId="1091C6DC" w14:textId="77777777" w:rsidR="001729BC" w:rsidRPr="000D7C59" w:rsidRDefault="0017412F" w:rsidP="00F03117">
            <w:pPr>
              <w:jc w:val="center"/>
            </w:pPr>
            <w:r>
              <w:t>1892</w:t>
            </w:r>
          </w:p>
        </w:tc>
        <w:tc>
          <w:tcPr>
            <w:tcW w:w="1351" w:type="dxa"/>
            <w:vAlign w:val="center"/>
          </w:tcPr>
          <w:p w14:paraId="43869BDF" w14:textId="77777777" w:rsidR="001729BC" w:rsidRPr="000D7C59" w:rsidRDefault="0017412F" w:rsidP="00F03117">
            <w:pPr>
              <w:jc w:val="center"/>
            </w:pPr>
            <w:r>
              <w:t>44,2</w:t>
            </w:r>
          </w:p>
        </w:tc>
        <w:tc>
          <w:tcPr>
            <w:tcW w:w="1358" w:type="dxa"/>
            <w:vAlign w:val="center"/>
          </w:tcPr>
          <w:p w14:paraId="1E168B76" w14:textId="77777777" w:rsidR="001729BC" w:rsidRPr="000D7C59" w:rsidRDefault="0017412F" w:rsidP="00F03117">
            <w:pPr>
              <w:jc w:val="center"/>
            </w:pPr>
            <w:r>
              <w:t>1034</w:t>
            </w:r>
          </w:p>
        </w:tc>
        <w:tc>
          <w:tcPr>
            <w:tcW w:w="1352" w:type="dxa"/>
            <w:vAlign w:val="center"/>
          </w:tcPr>
          <w:p w14:paraId="61F0F25A" w14:textId="77777777" w:rsidR="001729BC" w:rsidRPr="000D7C59" w:rsidRDefault="0017412F" w:rsidP="00F03117">
            <w:pPr>
              <w:jc w:val="center"/>
            </w:pPr>
            <w:r>
              <w:t>24,2</w:t>
            </w:r>
          </w:p>
        </w:tc>
      </w:tr>
    </w:tbl>
    <w:p w14:paraId="336B5826" w14:textId="77777777" w:rsidR="00BC4625" w:rsidRPr="000D7C59" w:rsidRDefault="00BC4625" w:rsidP="00F03117">
      <w:pPr>
        <w:rPr>
          <w:sz w:val="20"/>
          <w:szCs w:val="20"/>
        </w:rPr>
      </w:pPr>
    </w:p>
    <w:p w14:paraId="38218059" w14:textId="3526BEA0" w:rsidR="00BC4625" w:rsidRPr="000D7C59" w:rsidRDefault="00135CE0" w:rsidP="00F03117">
      <w:pPr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>Таблица 2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развития невербального интеллекта (тест Равена, данные за 3 года)</w:t>
      </w:r>
    </w:p>
    <w:p w14:paraId="7845A84D" w14:textId="77777777" w:rsidR="003E7DF4" w:rsidRPr="000D7C59" w:rsidRDefault="003E7DF4" w:rsidP="00F03117">
      <w:pPr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2"/>
        <w:gridCol w:w="1151"/>
        <w:gridCol w:w="1170"/>
        <w:gridCol w:w="1172"/>
        <w:gridCol w:w="1160"/>
        <w:gridCol w:w="1164"/>
        <w:gridCol w:w="1061"/>
        <w:gridCol w:w="1068"/>
      </w:tblGrid>
      <w:tr w:rsidR="00623D10" w:rsidRPr="000D7C59" w14:paraId="6B287418" w14:textId="77777777" w:rsidTr="00BC361F">
        <w:tc>
          <w:tcPr>
            <w:tcW w:w="1403" w:type="dxa"/>
          </w:tcPr>
          <w:p w14:paraId="2356873D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Учебный год / количество (%)</w:t>
            </w:r>
          </w:p>
        </w:tc>
        <w:tc>
          <w:tcPr>
            <w:tcW w:w="1181" w:type="dxa"/>
          </w:tcPr>
          <w:p w14:paraId="498EECFA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Очень</w:t>
            </w:r>
          </w:p>
          <w:p w14:paraId="0B26070B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191" w:type="dxa"/>
          </w:tcPr>
          <w:p w14:paraId="4CE8EAC4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196" w:type="dxa"/>
          </w:tcPr>
          <w:p w14:paraId="1E833CC5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7"/>
                <w:sz w:val="24"/>
                <w:szCs w:val="24"/>
              </w:rPr>
              <w:t>Выше</w:t>
            </w:r>
          </w:p>
          <w:p w14:paraId="2BBF03B2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184" w:type="dxa"/>
          </w:tcPr>
          <w:p w14:paraId="59FD8AFF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188" w:type="dxa"/>
          </w:tcPr>
          <w:p w14:paraId="6ECA2F7A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Ниже</w:t>
            </w:r>
          </w:p>
          <w:p w14:paraId="5D8C492A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среднего</w:t>
            </w:r>
          </w:p>
        </w:tc>
        <w:tc>
          <w:tcPr>
            <w:tcW w:w="1096" w:type="dxa"/>
          </w:tcPr>
          <w:p w14:paraId="69DFB52F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7"/>
                <w:sz w:val="24"/>
                <w:szCs w:val="24"/>
              </w:rPr>
              <w:t>Слабый</w:t>
            </w:r>
          </w:p>
        </w:tc>
        <w:tc>
          <w:tcPr>
            <w:tcW w:w="1125" w:type="dxa"/>
          </w:tcPr>
          <w:p w14:paraId="4636BF9D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Очень</w:t>
            </w:r>
          </w:p>
          <w:p w14:paraId="3D61C752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слабый</w:t>
            </w:r>
          </w:p>
        </w:tc>
      </w:tr>
      <w:tr w:rsidR="00623D10" w:rsidRPr="000D7C59" w14:paraId="1F9F7D2E" w14:textId="77777777" w:rsidTr="00BC361F">
        <w:tc>
          <w:tcPr>
            <w:tcW w:w="1403" w:type="dxa"/>
          </w:tcPr>
          <w:p w14:paraId="09FABEB9" w14:textId="77777777" w:rsidR="00623D10" w:rsidRPr="000D7C59" w:rsidRDefault="006874E7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2018/</w:t>
            </w:r>
            <w:r w:rsidR="00623D10" w:rsidRPr="000D7C59"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1181" w:type="dxa"/>
          </w:tcPr>
          <w:p w14:paraId="73737860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43,8</w:t>
            </w:r>
          </w:p>
        </w:tc>
        <w:tc>
          <w:tcPr>
            <w:tcW w:w="1191" w:type="dxa"/>
          </w:tcPr>
          <w:p w14:paraId="2FDDEB6B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29,6</w:t>
            </w:r>
          </w:p>
        </w:tc>
        <w:tc>
          <w:tcPr>
            <w:tcW w:w="1196" w:type="dxa"/>
          </w:tcPr>
          <w:p w14:paraId="6F9D3B1D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18,0</w:t>
            </w:r>
          </w:p>
        </w:tc>
        <w:tc>
          <w:tcPr>
            <w:tcW w:w="1184" w:type="dxa"/>
          </w:tcPr>
          <w:p w14:paraId="7DF1C02B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4,9</w:t>
            </w:r>
          </w:p>
        </w:tc>
        <w:tc>
          <w:tcPr>
            <w:tcW w:w="1188" w:type="dxa"/>
          </w:tcPr>
          <w:p w14:paraId="3E661C8B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096" w:type="dxa"/>
          </w:tcPr>
          <w:p w14:paraId="6E61E220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125" w:type="dxa"/>
          </w:tcPr>
          <w:p w14:paraId="3C2CD977" w14:textId="77777777" w:rsidR="00623D10" w:rsidRPr="000D7C59" w:rsidRDefault="00623D10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0,7</w:t>
            </w:r>
          </w:p>
        </w:tc>
      </w:tr>
      <w:tr w:rsidR="00623D10" w:rsidRPr="000D7C59" w14:paraId="354DA622" w14:textId="77777777" w:rsidTr="00BC361F">
        <w:tc>
          <w:tcPr>
            <w:tcW w:w="1403" w:type="dxa"/>
          </w:tcPr>
          <w:p w14:paraId="4492041C" w14:textId="77777777" w:rsidR="00623D10" w:rsidRPr="000D7C59" w:rsidRDefault="006874E7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sz w:val="20"/>
                <w:szCs w:val="20"/>
              </w:rPr>
              <w:t>2019 /</w:t>
            </w:r>
            <w:r w:rsidR="00623D10" w:rsidRPr="000D7C59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81" w:type="dxa"/>
          </w:tcPr>
          <w:p w14:paraId="30B47B11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41,3</w:t>
            </w:r>
          </w:p>
        </w:tc>
        <w:tc>
          <w:tcPr>
            <w:tcW w:w="1191" w:type="dxa"/>
          </w:tcPr>
          <w:p w14:paraId="16E20D4D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32,9</w:t>
            </w:r>
          </w:p>
        </w:tc>
        <w:tc>
          <w:tcPr>
            <w:tcW w:w="1196" w:type="dxa"/>
          </w:tcPr>
          <w:p w14:paraId="7924F971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17,1</w:t>
            </w:r>
          </w:p>
        </w:tc>
        <w:tc>
          <w:tcPr>
            <w:tcW w:w="1184" w:type="dxa"/>
          </w:tcPr>
          <w:p w14:paraId="1A826647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5,1</w:t>
            </w:r>
          </w:p>
        </w:tc>
        <w:tc>
          <w:tcPr>
            <w:tcW w:w="1188" w:type="dxa"/>
          </w:tcPr>
          <w:p w14:paraId="179A7FF2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1,4</w:t>
            </w:r>
          </w:p>
        </w:tc>
        <w:tc>
          <w:tcPr>
            <w:tcW w:w="1096" w:type="dxa"/>
          </w:tcPr>
          <w:p w14:paraId="1D2B2BB3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1,3</w:t>
            </w:r>
          </w:p>
        </w:tc>
        <w:tc>
          <w:tcPr>
            <w:tcW w:w="1125" w:type="dxa"/>
          </w:tcPr>
          <w:p w14:paraId="1C384221" w14:textId="77777777" w:rsidR="00623D10" w:rsidRPr="000D7C59" w:rsidRDefault="009A142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0,9</w:t>
            </w:r>
          </w:p>
        </w:tc>
      </w:tr>
      <w:tr w:rsidR="0068265F" w:rsidRPr="000D7C59" w14:paraId="6076BB47" w14:textId="77777777" w:rsidTr="00BC361F">
        <w:tc>
          <w:tcPr>
            <w:tcW w:w="1403" w:type="dxa"/>
          </w:tcPr>
          <w:p w14:paraId="7EEB3E64" w14:textId="77777777" w:rsidR="0068265F" w:rsidRPr="000D7C59" w:rsidRDefault="0068265F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2020/2021</w:t>
            </w:r>
          </w:p>
        </w:tc>
        <w:tc>
          <w:tcPr>
            <w:tcW w:w="1181" w:type="dxa"/>
          </w:tcPr>
          <w:p w14:paraId="21C56C94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38,4</w:t>
            </w:r>
          </w:p>
        </w:tc>
        <w:tc>
          <w:tcPr>
            <w:tcW w:w="1191" w:type="dxa"/>
          </w:tcPr>
          <w:p w14:paraId="2DE3331F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196" w:type="dxa"/>
          </w:tcPr>
          <w:p w14:paraId="002CFF70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184" w:type="dxa"/>
          </w:tcPr>
          <w:p w14:paraId="595010A0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88" w:type="dxa"/>
          </w:tcPr>
          <w:p w14:paraId="6F9AB905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96" w:type="dxa"/>
          </w:tcPr>
          <w:p w14:paraId="1DB8D673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25" w:type="dxa"/>
          </w:tcPr>
          <w:p w14:paraId="5707C754" w14:textId="77777777" w:rsidR="0068265F" w:rsidRPr="000D7C59" w:rsidRDefault="0017412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14:paraId="45FB83DC" w14:textId="77777777" w:rsidR="003E7DF4" w:rsidRPr="000D7C59" w:rsidRDefault="003E7DF4" w:rsidP="00F03117">
      <w:pPr>
        <w:rPr>
          <w:sz w:val="20"/>
          <w:szCs w:val="20"/>
        </w:rPr>
      </w:pPr>
    </w:p>
    <w:p w14:paraId="5CFE6C6E" w14:textId="4EB5F28C" w:rsidR="00BC4625" w:rsidRPr="000D7C59" w:rsidRDefault="00135CE0" w:rsidP="00F03117">
      <w:pPr>
        <w:jc w:val="both"/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>Таблица 3 – Результаты исс</w:t>
      </w:r>
      <w:r w:rsidR="00C32942" w:rsidRPr="000D7C59">
        <w:rPr>
          <w:rFonts w:eastAsia="Times New Roman"/>
          <w:b/>
          <w:bCs/>
          <w:sz w:val="24"/>
          <w:szCs w:val="24"/>
        </w:rPr>
        <w:t>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развития дивергентного мышления (методика Вильямса, 20</w:t>
      </w:r>
      <w:r w:rsidR="0068265F">
        <w:rPr>
          <w:rFonts w:eastAsia="Times New Roman"/>
          <w:b/>
          <w:bCs/>
          <w:sz w:val="24"/>
          <w:szCs w:val="24"/>
        </w:rPr>
        <w:t>20</w:t>
      </w:r>
      <w:r w:rsidRPr="000D7C59">
        <w:rPr>
          <w:rFonts w:eastAsia="Times New Roman"/>
          <w:b/>
          <w:bCs/>
          <w:sz w:val="24"/>
          <w:szCs w:val="24"/>
        </w:rPr>
        <w:t xml:space="preserve"> </w:t>
      </w:r>
      <w:r w:rsidR="006874E7" w:rsidRPr="000D7C59">
        <w:rPr>
          <w:rFonts w:eastAsia="Times New Roman"/>
          <w:b/>
          <w:bCs/>
          <w:sz w:val="24"/>
          <w:szCs w:val="24"/>
        </w:rPr>
        <w:t>/</w:t>
      </w:r>
      <w:r w:rsidRPr="000D7C59">
        <w:rPr>
          <w:rFonts w:eastAsia="Times New Roman"/>
          <w:b/>
          <w:bCs/>
          <w:sz w:val="24"/>
          <w:szCs w:val="24"/>
        </w:rPr>
        <w:t xml:space="preserve"> 20</w:t>
      </w:r>
      <w:r w:rsidR="003C72DB" w:rsidRPr="000D7C59">
        <w:rPr>
          <w:rFonts w:eastAsia="Times New Roman"/>
          <w:b/>
          <w:bCs/>
          <w:sz w:val="24"/>
          <w:szCs w:val="24"/>
        </w:rPr>
        <w:t>2</w:t>
      </w:r>
      <w:r w:rsidR="0068265F">
        <w:rPr>
          <w:rFonts w:eastAsia="Times New Roman"/>
          <w:b/>
          <w:bCs/>
          <w:sz w:val="24"/>
          <w:szCs w:val="24"/>
        </w:rPr>
        <w:t>1</w:t>
      </w:r>
      <w:r w:rsidRPr="000D7C5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уч.г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.)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079"/>
        <w:gridCol w:w="1254"/>
        <w:gridCol w:w="1255"/>
        <w:gridCol w:w="1254"/>
        <w:gridCol w:w="1255"/>
        <w:gridCol w:w="1254"/>
        <w:gridCol w:w="1255"/>
      </w:tblGrid>
      <w:tr w:rsidR="00BC361F" w:rsidRPr="000D7C59" w14:paraId="77A5EB80" w14:textId="77777777" w:rsidTr="00BC361F">
        <w:tc>
          <w:tcPr>
            <w:tcW w:w="2079" w:type="dxa"/>
            <w:vMerge w:val="restart"/>
            <w:vAlign w:val="center"/>
          </w:tcPr>
          <w:p w14:paraId="2792AC2D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Методика /</w:t>
            </w:r>
          </w:p>
          <w:p w14:paraId="40E4099F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уровень</w:t>
            </w:r>
          </w:p>
          <w:p w14:paraId="0751F959" w14:textId="77777777" w:rsidR="00BC361F" w:rsidRPr="000D7C59" w:rsidRDefault="00BC361F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(кол-во чел./ %)</w:t>
            </w:r>
          </w:p>
        </w:tc>
        <w:tc>
          <w:tcPr>
            <w:tcW w:w="2509" w:type="dxa"/>
            <w:gridSpan w:val="2"/>
            <w:vAlign w:val="center"/>
          </w:tcPr>
          <w:p w14:paraId="6ED783FA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2509" w:type="dxa"/>
            <w:gridSpan w:val="2"/>
            <w:vAlign w:val="center"/>
          </w:tcPr>
          <w:p w14:paraId="5CEEF3F2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2509" w:type="dxa"/>
            <w:gridSpan w:val="2"/>
            <w:vAlign w:val="center"/>
          </w:tcPr>
          <w:p w14:paraId="56117AEE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Высокий</w:t>
            </w:r>
          </w:p>
        </w:tc>
      </w:tr>
      <w:tr w:rsidR="00BC361F" w:rsidRPr="000D7C59" w14:paraId="3A7DE3EE" w14:textId="77777777" w:rsidTr="00BC361F">
        <w:tc>
          <w:tcPr>
            <w:tcW w:w="2079" w:type="dxa"/>
            <w:vMerge/>
            <w:vAlign w:val="center"/>
          </w:tcPr>
          <w:p w14:paraId="3348950C" w14:textId="77777777" w:rsidR="00BC361F" w:rsidRPr="000D7C59" w:rsidRDefault="00BC361F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028AB778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чел.</w:t>
            </w:r>
          </w:p>
        </w:tc>
        <w:tc>
          <w:tcPr>
            <w:tcW w:w="1255" w:type="dxa"/>
            <w:vAlign w:val="center"/>
          </w:tcPr>
          <w:p w14:paraId="1EAD1C5C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14:paraId="7225BDE1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чел.</w:t>
            </w:r>
          </w:p>
        </w:tc>
        <w:tc>
          <w:tcPr>
            <w:tcW w:w="1255" w:type="dxa"/>
            <w:vAlign w:val="center"/>
          </w:tcPr>
          <w:p w14:paraId="2CF24405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54" w:type="dxa"/>
            <w:vAlign w:val="center"/>
          </w:tcPr>
          <w:p w14:paraId="65284137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чел.</w:t>
            </w:r>
          </w:p>
        </w:tc>
        <w:tc>
          <w:tcPr>
            <w:tcW w:w="1255" w:type="dxa"/>
            <w:vAlign w:val="center"/>
          </w:tcPr>
          <w:p w14:paraId="545ACD2C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BC361F" w:rsidRPr="000D7C59" w14:paraId="668403A8" w14:textId="77777777" w:rsidTr="00BC361F">
        <w:tc>
          <w:tcPr>
            <w:tcW w:w="2079" w:type="dxa"/>
            <w:vAlign w:val="center"/>
          </w:tcPr>
          <w:p w14:paraId="0A9DFE3A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Тест</w:t>
            </w:r>
          </w:p>
          <w:p w14:paraId="6A2EA599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дивергентного</w:t>
            </w:r>
          </w:p>
          <w:p w14:paraId="1A93D712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мышления</w:t>
            </w:r>
          </w:p>
          <w:p w14:paraId="34AE8403" w14:textId="77777777" w:rsidR="00BC361F" w:rsidRPr="000D7C59" w:rsidRDefault="00BC361F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(дети)</w:t>
            </w:r>
          </w:p>
        </w:tc>
        <w:tc>
          <w:tcPr>
            <w:tcW w:w="1254" w:type="dxa"/>
            <w:vAlign w:val="center"/>
          </w:tcPr>
          <w:p w14:paraId="260B42F4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55" w:type="dxa"/>
            <w:vAlign w:val="center"/>
          </w:tcPr>
          <w:p w14:paraId="191458A5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254" w:type="dxa"/>
            <w:vAlign w:val="center"/>
          </w:tcPr>
          <w:p w14:paraId="3C9968CA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2827</w:t>
            </w:r>
          </w:p>
        </w:tc>
        <w:tc>
          <w:tcPr>
            <w:tcW w:w="1255" w:type="dxa"/>
            <w:vAlign w:val="center"/>
          </w:tcPr>
          <w:p w14:paraId="6455E5B9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1254" w:type="dxa"/>
            <w:vAlign w:val="center"/>
          </w:tcPr>
          <w:p w14:paraId="4E5AC9F7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807</w:t>
            </w:r>
          </w:p>
        </w:tc>
        <w:tc>
          <w:tcPr>
            <w:tcW w:w="1255" w:type="dxa"/>
            <w:vAlign w:val="center"/>
          </w:tcPr>
          <w:p w14:paraId="0C02E7D1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19,0</w:t>
            </w:r>
          </w:p>
        </w:tc>
      </w:tr>
      <w:tr w:rsidR="00BC361F" w:rsidRPr="000D7C59" w14:paraId="7B6735DF" w14:textId="77777777" w:rsidTr="00BC361F">
        <w:tc>
          <w:tcPr>
            <w:tcW w:w="2079" w:type="dxa"/>
            <w:vAlign w:val="center"/>
          </w:tcPr>
          <w:p w14:paraId="718D2FDA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Шкала</w:t>
            </w:r>
          </w:p>
          <w:p w14:paraId="5071A6A5" w14:textId="77777777" w:rsidR="00BC361F" w:rsidRPr="000D7C59" w:rsidRDefault="00BC361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Вильямса</w:t>
            </w:r>
          </w:p>
          <w:p w14:paraId="3312E9E0" w14:textId="77777777" w:rsidR="00BC361F" w:rsidRPr="000D7C59" w:rsidRDefault="00BC361F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(педагоги)</w:t>
            </w:r>
          </w:p>
        </w:tc>
        <w:tc>
          <w:tcPr>
            <w:tcW w:w="1254" w:type="dxa"/>
            <w:vAlign w:val="center"/>
          </w:tcPr>
          <w:p w14:paraId="77A2F95C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55" w:type="dxa"/>
            <w:vAlign w:val="center"/>
          </w:tcPr>
          <w:p w14:paraId="42452719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254" w:type="dxa"/>
            <w:vAlign w:val="center"/>
          </w:tcPr>
          <w:p w14:paraId="71F9BA7A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2748</w:t>
            </w:r>
          </w:p>
        </w:tc>
        <w:tc>
          <w:tcPr>
            <w:tcW w:w="1255" w:type="dxa"/>
            <w:vAlign w:val="center"/>
          </w:tcPr>
          <w:p w14:paraId="1473D6B4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63,3</w:t>
            </w:r>
          </w:p>
        </w:tc>
        <w:tc>
          <w:tcPr>
            <w:tcW w:w="1254" w:type="dxa"/>
            <w:vAlign w:val="center"/>
          </w:tcPr>
          <w:p w14:paraId="3B007EF3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892</w:t>
            </w:r>
          </w:p>
        </w:tc>
        <w:tc>
          <w:tcPr>
            <w:tcW w:w="1255" w:type="dxa"/>
            <w:vAlign w:val="center"/>
          </w:tcPr>
          <w:p w14:paraId="1D12F5AA" w14:textId="77777777" w:rsidR="00BC361F" w:rsidRPr="000D7C59" w:rsidRDefault="00BC361F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20,6</w:t>
            </w:r>
          </w:p>
        </w:tc>
      </w:tr>
    </w:tbl>
    <w:p w14:paraId="418AB847" w14:textId="77777777" w:rsidR="0024035E" w:rsidRPr="000D7C59" w:rsidRDefault="0024035E" w:rsidP="00F03117">
      <w:pPr>
        <w:jc w:val="both"/>
        <w:rPr>
          <w:rFonts w:eastAsia="Times New Roman"/>
          <w:b/>
          <w:bCs/>
          <w:sz w:val="24"/>
          <w:szCs w:val="24"/>
        </w:rPr>
      </w:pPr>
    </w:p>
    <w:p w14:paraId="01CC56D6" w14:textId="26EF8B0B" w:rsidR="00C32942" w:rsidRPr="000D7C59" w:rsidRDefault="00C32942" w:rsidP="00F03117">
      <w:pPr>
        <w:jc w:val="both"/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>Таблица 4–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Pr="000D7C59">
        <w:rPr>
          <w:rFonts w:eastAsia="Times New Roman"/>
          <w:b/>
          <w:bCs/>
          <w:sz w:val="24"/>
          <w:szCs w:val="24"/>
        </w:rPr>
        <w:t xml:space="preserve">ОУ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 xml:space="preserve">. Тольятти по уровням развития дивергентного мышления (данные за </w:t>
      </w:r>
      <w:r w:rsidR="0068265F">
        <w:rPr>
          <w:rFonts w:eastAsia="Times New Roman"/>
          <w:b/>
          <w:bCs/>
          <w:sz w:val="24"/>
          <w:szCs w:val="24"/>
        </w:rPr>
        <w:t>3</w:t>
      </w:r>
      <w:r w:rsidRPr="000D7C59">
        <w:rPr>
          <w:rFonts w:eastAsia="Times New Roman"/>
          <w:b/>
          <w:bCs/>
          <w:sz w:val="24"/>
          <w:szCs w:val="24"/>
        </w:rPr>
        <w:t xml:space="preserve"> года)</w:t>
      </w:r>
    </w:p>
    <w:p w14:paraId="172BF775" w14:textId="77777777" w:rsidR="0024035E" w:rsidRPr="000D7C59" w:rsidRDefault="0024035E" w:rsidP="00F03117">
      <w:pPr>
        <w:jc w:val="both"/>
        <w:rPr>
          <w:sz w:val="20"/>
          <w:szCs w:val="20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850"/>
        <w:gridCol w:w="851"/>
        <w:gridCol w:w="850"/>
        <w:gridCol w:w="851"/>
        <w:gridCol w:w="14"/>
        <w:gridCol w:w="836"/>
        <w:gridCol w:w="992"/>
        <w:gridCol w:w="851"/>
      </w:tblGrid>
      <w:tr w:rsidR="0068265F" w:rsidRPr="000D7C59" w14:paraId="361DDC15" w14:textId="77777777" w:rsidTr="0068265F">
        <w:trPr>
          <w:trHeight w:val="383"/>
        </w:trPr>
        <w:tc>
          <w:tcPr>
            <w:tcW w:w="2093" w:type="dxa"/>
            <w:vMerge w:val="restart"/>
            <w:vAlign w:val="center"/>
          </w:tcPr>
          <w:p w14:paraId="0CC10153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9"/>
              </w:rPr>
              <w:t>Методика /</w:t>
            </w:r>
          </w:p>
          <w:p w14:paraId="635C9202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</w:rPr>
              <w:t>уровень</w:t>
            </w:r>
          </w:p>
          <w:p w14:paraId="715A5427" w14:textId="77777777" w:rsidR="0068265F" w:rsidRPr="0068265F" w:rsidRDefault="0068265F" w:rsidP="00F03117">
            <w:pPr>
              <w:jc w:val="center"/>
              <w:rPr>
                <w:rFonts w:eastAsia="Times New Roman"/>
                <w:b/>
                <w:bCs/>
              </w:rPr>
            </w:pPr>
            <w:r w:rsidRPr="0068265F">
              <w:rPr>
                <w:rFonts w:eastAsia="Times New Roman"/>
              </w:rPr>
              <w:t>(кол-во %)</w:t>
            </w:r>
          </w:p>
        </w:tc>
        <w:tc>
          <w:tcPr>
            <w:tcW w:w="2693" w:type="dxa"/>
            <w:gridSpan w:val="3"/>
            <w:vAlign w:val="center"/>
          </w:tcPr>
          <w:p w14:paraId="315B5EEB" w14:textId="77777777" w:rsidR="0068265F" w:rsidRPr="0068265F" w:rsidRDefault="0068265F" w:rsidP="00F03117">
            <w:pPr>
              <w:jc w:val="center"/>
              <w:rPr>
                <w:rFonts w:eastAsia="Times New Roman"/>
              </w:rPr>
            </w:pPr>
            <w:r w:rsidRPr="0068265F">
              <w:rPr>
                <w:rFonts w:eastAsia="Times New Roman"/>
              </w:rPr>
              <w:t>Очень низкий/ низкий</w:t>
            </w:r>
          </w:p>
        </w:tc>
        <w:tc>
          <w:tcPr>
            <w:tcW w:w="2566" w:type="dxa"/>
            <w:gridSpan w:val="4"/>
            <w:vAlign w:val="center"/>
          </w:tcPr>
          <w:p w14:paraId="195535DD" w14:textId="77777777" w:rsidR="0068265F" w:rsidRPr="0068265F" w:rsidRDefault="0068265F" w:rsidP="00F03117">
            <w:pPr>
              <w:jc w:val="center"/>
              <w:rPr>
                <w:rFonts w:eastAsia="Times New Roman"/>
              </w:rPr>
            </w:pPr>
            <w:r w:rsidRPr="0068265F">
              <w:rPr>
                <w:rFonts w:eastAsia="Times New Roman"/>
              </w:rPr>
              <w:t>Норма</w:t>
            </w:r>
          </w:p>
        </w:tc>
        <w:tc>
          <w:tcPr>
            <w:tcW w:w="2679" w:type="dxa"/>
            <w:gridSpan w:val="3"/>
            <w:vAlign w:val="center"/>
          </w:tcPr>
          <w:p w14:paraId="7500269D" w14:textId="77777777" w:rsidR="0068265F" w:rsidRPr="0068265F" w:rsidRDefault="0068265F" w:rsidP="00F03117">
            <w:pPr>
              <w:jc w:val="center"/>
              <w:rPr>
                <w:rFonts w:eastAsia="Times New Roman"/>
              </w:rPr>
            </w:pPr>
            <w:r w:rsidRPr="0068265F">
              <w:rPr>
                <w:rFonts w:eastAsia="Times New Roman"/>
              </w:rPr>
              <w:t xml:space="preserve">Высокий/ </w:t>
            </w:r>
          </w:p>
          <w:p w14:paraId="21D6523E" w14:textId="77777777" w:rsidR="0068265F" w:rsidRPr="0068265F" w:rsidRDefault="0068265F" w:rsidP="00F03117">
            <w:pPr>
              <w:jc w:val="center"/>
              <w:rPr>
                <w:rFonts w:eastAsia="Times New Roman"/>
              </w:rPr>
            </w:pPr>
            <w:r w:rsidRPr="0068265F">
              <w:rPr>
                <w:rFonts w:eastAsia="Times New Roman"/>
              </w:rPr>
              <w:t xml:space="preserve">очень высокий </w:t>
            </w:r>
          </w:p>
        </w:tc>
      </w:tr>
      <w:tr w:rsidR="0068265F" w:rsidRPr="000D7C59" w14:paraId="620DFAE0" w14:textId="77777777" w:rsidTr="00BC361F">
        <w:trPr>
          <w:trHeight w:val="593"/>
        </w:trPr>
        <w:tc>
          <w:tcPr>
            <w:tcW w:w="2093" w:type="dxa"/>
            <w:vMerge/>
            <w:vAlign w:val="center"/>
          </w:tcPr>
          <w:p w14:paraId="3290D703" w14:textId="77777777" w:rsidR="0068265F" w:rsidRPr="0068265F" w:rsidRDefault="0068265F" w:rsidP="00F0311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9956F92" w14:textId="77777777" w:rsidR="0068265F" w:rsidRPr="0068265F" w:rsidRDefault="0068265F" w:rsidP="00F03117">
            <w:pPr>
              <w:jc w:val="center"/>
              <w:rPr>
                <w:rFonts w:eastAsia="Times New Roman"/>
                <w:w w:val="98"/>
              </w:rPr>
            </w:pPr>
            <w:r w:rsidRPr="0068265F">
              <w:rPr>
                <w:rFonts w:eastAsia="Times New Roman"/>
                <w:w w:val="98"/>
              </w:rPr>
              <w:t>2018/</w:t>
            </w:r>
          </w:p>
          <w:p w14:paraId="74E619F0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8"/>
              </w:rPr>
              <w:t>2019</w:t>
            </w:r>
          </w:p>
        </w:tc>
        <w:tc>
          <w:tcPr>
            <w:tcW w:w="993" w:type="dxa"/>
            <w:vAlign w:val="center"/>
          </w:tcPr>
          <w:p w14:paraId="3A7E0D97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9"/>
              </w:rPr>
              <w:t>2019/ 2020</w:t>
            </w:r>
          </w:p>
        </w:tc>
        <w:tc>
          <w:tcPr>
            <w:tcW w:w="850" w:type="dxa"/>
          </w:tcPr>
          <w:p w14:paraId="10DC2802" w14:textId="77777777" w:rsidR="0068265F" w:rsidRPr="0068265F" w:rsidRDefault="0068265F" w:rsidP="00F03117">
            <w:pPr>
              <w:jc w:val="center"/>
              <w:rPr>
                <w:rFonts w:eastAsia="Times New Roman"/>
                <w:w w:val="98"/>
              </w:rPr>
            </w:pPr>
            <w:r w:rsidRPr="0068265F">
              <w:rPr>
                <w:rFonts w:eastAsia="Times New Roman"/>
                <w:w w:val="98"/>
              </w:rPr>
              <w:t>2020/</w:t>
            </w:r>
          </w:p>
          <w:p w14:paraId="68F79982" w14:textId="77777777" w:rsidR="0068265F" w:rsidRPr="0068265F" w:rsidRDefault="0068265F" w:rsidP="00F03117">
            <w:pPr>
              <w:jc w:val="center"/>
              <w:rPr>
                <w:rFonts w:eastAsia="Times New Roman"/>
                <w:w w:val="98"/>
              </w:rPr>
            </w:pPr>
            <w:r w:rsidRPr="0068265F">
              <w:rPr>
                <w:rFonts w:eastAsia="Times New Roman"/>
                <w:w w:val="98"/>
              </w:rPr>
              <w:t>2021</w:t>
            </w:r>
          </w:p>
        </w:tc>
        <w:tc>
          <w:tcPr>
            <w:tcW w:w="851" w:type="dxa"/>
            <w:vAlign w:val="center"/>
          </w:tcPr>
          <w:p w14:paraId="7DC906AF" w14:textId="77777777" w:rsidR="0068265F" w:rsidRPr="0068265F" w:rsidRDefault="0068265F" w:rsidP="00F03117">
            <w:pPr>
              <w:jc w:val="center"/>
              <w:rPr>
                <w:rFonts w:eastAsia="Times New Roman"/>
                <w:w w:val="98"/>
              </w:rPr>
            </w:pPr>
            <w:r w:rsidRPr="0068265F">
              <w:rPr>
                <w:rFonts w:eastAsia="Times New Roman"/>
                <w:w w:val="98"/>
              </w:rPr>
              <w:t>2018/</w:t>
            </w:r>
          </w:p>
          <w:p w14:paraId="24126E72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8"/>
              </w:rPr>
              <w:t>2019</w:t>
            </w:r>
          </w:p>
        </w:tc>
        <w:tc>
          <w:tcPr>
            <w:tcW w:w="850" w:type="dxa"/>
            <w:vAlign w:val="center"/>
          </w:tcPr>
          <w:p w14:paraId="7223E374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9"/>
              </w:rPr>
              <w:t>2019/ 2020</w:t>
            </w:r>
          </w:p>
        </w:tc>
        <w:tc>
          <w:tcPr>
            <w:tcW w:w="851" w:type="dxa"/>
          </w:tcPr>
          <w:p w14:paraId="65D9C363" w14:textId="77777777" w:rsidR="0068265F" w:rsidRPr="0068265F" w:rsidRDefault="0068265F" w:rsidP="00F03117">
            <w:pPr>
              <w:jc w:val="center"/>
              <w:rPr>
                <w:rFonts w:eastAsia="Times New Roman"/>
                <w:w w:val="98"/>
              </w:rPr>
            </w:pPr>
            <w:r w:rsidRPr="0068265F">
              <w:rPr>
                <w:rFonts w:eastAsia="Times New Roman"/>
                <w:w w:val="98"/>
              </w:rPr>
              <w:t>2020/</w:t>
            </w:r>
          </w:p>
          <w:p w14:paraId="6E299CAE" w14:textId="77777777" w:rsidR="0068265F" w:rsidRPr="0068265F" w:rsidRDefault="0068265F" w:rsidP="00F03117">
            <w:pPr>
              <w:jc w:val="center"/>
              <w:rPr>
                <w:rFonts w:eastAsia="Times New Roman"/>
                <w:w w:val="98"/>
              </w:rPr>
            </w:pPr>
            <w:r w:rsidRPr="0068265F">
              <w:rPr>
                <w:rFonts w:eastAsia="Times New Roman"/>
                <w:w w:val="98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14:paraId="4D6CB8BF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8"/>
              </w:rPr>
              <w:t>2018/2019</w:t>
            </w:r>
          </w:p>
        </w:tc>
        <w:tc>
          <w:tcPr>
            <w:tcW w:w="992" w:type="dxa"/>
            <w:vAlign w:val="center"/>
          </w:tcPr>
          <w:p w14:paraId="5EF842D7" w14:textId="77777777" w:rsidR="0068265F" w:rsidRPr="0068265F" w:rsidRDefault="0068265F" w:rsidP="00F03117">
            <w:pPr>
              <w:jc w:val="center"/>
              <w:rPr>
                <w:rFonts w:eastAsia="Times New Roman"/>
                <w:w w:val="99"/>
              </w:rPr>
            </w:pPr>
            <w:r w:rsidRPr="0068265F">
              <w:rPr>
                <w:rFonts w:eastAsia="Times New Roman"/>
                <w:w w:val="99"/>
              </w:rPr>
              <w:t>2019/</w:t>
            </w:r>
          </w:p>
          <w:p w14:paraId="75290892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9"/>
              </w:rPr>
              <w:t>2020</w:t>
            </w:r>
          </w:p>
        </w:tc>
        <w:tc>
          <w:tcPr>
            <w:tcW w:w="851" w:type="dxa"/>
          </w:tcPr>
          <w:p w14:paraId="423ABA68" w14:textId="77777777" w:rsidR="0068265F" w:rsidRPr="0068265F" w:rsidRDefault="0068265F" w:rsidP="00F03117">
            <w:pPr>
              <w:jc w:val="center"/>
              <w:rPr>
                <w:rFonts w:eastAsia="Times New Roman"/>
                <w:w w:val="99"/>
              </w:rPr>
            </w:pPr>
            <w:r w:rsidRPr="0068265F">
              <w:rPr>
                <w:rFonts w:eastAsia="Times New Roman"/>
                <w:w w:val="99"/>
              </w:rPr>
              <w:t>2020/2021</w:t>
            </w:r>
          </w:p>
        </w:tc>
      </w:tr>
      <w:tr w:rsidR="0068265F" w:rsidRPr="000D7C59" w14:paraId="6968CEF4" w14:textId="77777777" w:rsidTr="00BC361F">
        <w:tc>
          <w:tcPr>
            <w:tcW w:w="2093" w:type="dxa"/>
            <w:vAlign w:val="center"/>
          </w:tcPr>
          <w:p w14:paraId="4D5E4E13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8"/>
              </w:rPr>
              <w:t>Тест</w:t>
            </w:r>
          </w:p>
          <w:p w14:paraId="35E5FB8E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</w:rPr>
              <w:t>дивергентного</w:t>
            </w:r>
          </w:p>
          <w:p w14:paraId="52F04975" w14:textId="77777777" w:rsidR="0068265F" w:rsidRPr="0068265F" w:rsidRDefault="0068265F" w:rsidP="00F03117">
            <w:pPr>
              <w:jc w:val="center"/>
              <w:rPr>
                <w:rFonts w:eastAsia="Times New Roman"/>
                <w:b/>
                <w:bCs/>
              </w:rPr>
            </w:pPr>
            <w:r w:rsidRPr="0068265F">
              <w:rPr>
                <w:rFonts w:eastAsia="Times New Roman"/>
              </w:rPr>
              <w:t xml:space="preserve">мышления </w:t>
            </w:r>
            <w:r w:rsidRPr="0068265F">
              <w:rPr>
                <w:rFonts w:eastAsia="Times New Roman"/>
                <w:w w:val="99"/>
              </w:rPr>
              <w:t>(дети)</w:t>
            </w:r>
          </w:p>
        </w:tc>
        <w:tc>
          <w:tcPr>
            <w:tcW w:w="850" w:type="dxa"/>
            <w:vAlign w:val="center"/>
          </w:tcPr>
          <w:p w14:paraId="673EE34B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w w:val="99"/>
              </w:rPr>
              <w:t>13,8</w:t>
            </w:r>
            <w:r w:rsidRPr="0068265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2A2B39F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14,3 </w:t>
            </w:r>
          </w:p>
        </w:tc>
        <w:tc>
          <w:tcPr>
            <w:tcW w:w="850" w:type="dxa"/>
          </w:tcPr>
          <w:p w14:paraId="66D1D2DF" w14:textId="77777777" w:rsidR="00574CC4" w:rsidRDefault="00574CC4" w:rsidP="00F03117">
            <w:pPr>
              <w:jc w:val="center"/>
              <w:rPr>
                <w:rFonts w:eastAsia="Times New Roman"/>
                <w:bCs/>
              </w:rPr>
            </w:pPr>
          </w:p>
          <w:p w14:paraId="1A939572" w14:textId="77777777" w:rsidR="0068265F" w:rsidRPr="0068265F" w:rsidRDefault="005B5FB2" w:rsidP="00F0311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14,5</w:t>
            </w:r>
          </w:p>
        </w:tc>
        <w:tc>
          <w:tcPr>
            <w:tcW w:w="851" w:type="dxa"/>
            <w:vAlign w:val="center"/>
          </w:tcPr>
          <w:p w14:paraId="2AD9077D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70,2 </w:t>
            </w:r>
          </w:p>
        </w:tc>
        <w:tc>
          <w:tcPr>
            <w:tcW w:w="850" w:type="dxa"/>
            <w:vAlign w:val="center"/>
          </w:tcPr>
          <w:p w14:paraId="63010E6A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 69,4</w:t>
            </w:r>
          </w:p>
        </w:tc>
        <w:tc>
          <w:tcPr>
            <w:tcW w:w="851" w:type="dxa"/>
          </w:tcPr>
          <w:p w14:paraId="3A92E7B4" w14:textId="77777777" w:rsidR="00574CC4" w:rsidRDefault="00574CC4" w:rsidP="00F03117">
            <w:pPr>
              <w:jc w:val="center"/>
              <w:rPr>
                <w:rFonts w:eastAsia="Times New Roman"/>
                <w:bCs/>
              </w:rPr>
            </w:pPr>
          </w:p>
          <w:p w14:paraId="30CFAD26" w14:textId="77777777" w:rsidR="0068265F" w:rsidRPr="0068265F" w:rsidRDefault="005B5FB2" w:rsidP="00F0311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66,5</w:t>
            </w:r>
          </w:p>
        </w:tc>
        <w:tc>
          <w:tcPr>
            <w:tcW w:w="850" w:type="dxa"/>
            <w:gridSpan w:val="2"/>
            <w:vAlign w:val="center"/>
          </w:tcPr>
          <w:p w14:paraId="2A324C98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>16,0</w:t>
            </w:r>
          </w:p>
        </w:tc>
        <w:tc>
          <w:tcPr>
            <w:tcW w:w="992" w:type="dxa"/>
            <w:vAlign w:val="center"/>
          </w:tcPr>
          <w:p w14:paraId="66B12920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 16,4</w:t>
            </w:r>
          </w:p>
        </w:tc>
        <w:tc>
          <w:tcPr>
            <w:tcW w:w="851" w:type="dxa"/>
          </w:tcPr>
          <w:p w14:paraId="35839C86" w14:textId="77777777" w:rsidR="00574CC4" w:rsidRDefault="00574CC4" w:rsidP="00F03117">
            <w:pPr>
              <w:jc w:val="center"/>
              <w:rPr>
                <w:rFonts w:eastAsia="Times New Roman"/>
                <w:bCs/>
              </w:rPr>
            </w:pPr>
          </w:p>
          <w:p w14:paraId="151889BD" w14:textId="77777777" w:rsidR="0068265F" w:rsidRPr="0068265F" w:rsidRDefault="005B5FB2" w:rsidP="00F0311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19,0</w:t>
            </w:r>
          </w:p>
        </w:tc>
      </w:tr>
      <w:tr w:rsidR="0068265F" w:rsidRPr="000D7C59" w14:paraId="1B5A56E0" w14:textId="77777777" w:rsidTr="00BC361F">
        <w:tc>
          <w:tcPr>
            <w:tcW w:w="2093" w:type="dxa"/>
            <w:vAlign w:val="center"/>
          </w:tcPr>
          <w:p w14:paraId="74D868CA" w14:textId="77777777" w:rsidR="0068265F" w:rsidRPr="0068265F" w:rsidRDefault="0068265F" w:rsidP="00F03117">
            <w:pPr>
              <w:jc w:val="center"/>
            </w:pPr>
            <w:r w:rsidRPr="0068265F">
              <w:rPr>
                <w:rFonts w:eastAsia="Times New Roman"/>
                <w:w w:val="98"/>
              </w:rPr>
              <w:t>Шкала</w:t>
            </w:r>
          </w:p>
          <w:p w14:paraId="2D38FAC8" w14:textId="77777777" w:rsidR="0068265F" w:rsidRPr="0068265F" w:rsidRDefault="0068265F" w:rsidP="00F03117">
            <w:pPr>
              <w:jc w:val="center"/>
              <w:rPr>
                <w:rFonts w:eastAsia="Times New Roman"/>
                <w:b/>
                <w:bCs/>
              </w:rPr>
            </w:pPr>
            <w:r w:rsidRPr="0068265F">
              <w:rPr>
                <w:rFonts w:eastAsia="Times New Roman"/>
              </w:rPr>
              <w:t xml:space="preserve">Вильямса </w:t>
            </w:r>
            <w:r w:rsidRPr="0068265F">
              <w:rPr>
                <w:rFonts w:eastAsia="Times New Roman"/>
                <w:w w:val="99"/>
              </w:rPr>
              <w:t>(педагоги)</w:t>
            </w:r>
          </w:p>
        </w:tc>
        <w:tc>
          <w:tcPr>
            <w:tcW w:w="850" w:type="dxa"/>
            <w:vAlign w:val="center"/>
          </w:tcPr>
          <w:p w14:paraId="7DF9859F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 16,9</w:t>
            </w:r>
          </w:p>
        </w:tc>
        <w:tc>
          <w:tcPr>
            <w:tcW w:w="993" w:type="dxa"/>
            <w:vAlign w:val="center"/>
          </w:tcPr>
          <w:p w14:paraId="68882317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14,5 </w:t>
            </w:r>
          </w:p>
        </w:tc>
        <w:tc>
          <w:tcPr>
            <w:tcW w:w="850" w:type="dxa"/>
          </w:tcPr>
          <w:p w14:paraId="49B70CC9" w14:textId="77777777" w:rsidR="00574CC4" w:rsidRDefault="00574CC4" w:rsidP="00F03117">
            <w:pPr>
              <w:jc w:val="center"/>
              <w:rPr>
                <w:rFonts w:eastAsia="Times New Roman"/>
                <w:bCs/>
              </w:rPr>
            </w:pPr>
          </w:p>
          <w:p w14:paraId="0E725649" w14:textId="77777777" w:rsidR="0068265F" w:rsidRPr="0068265F" w:rsidRDefault="005B5FB2" w:rsidP="00F0311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16,1</w:t>
            </w:r>
          </w:p>
        </w:tc>
        <w:tc>
          <w:tcPr>
            <w:tcW w:w="851" w:type="dxa"/>
            <w:vAlign w:val="center"/>
          </w:tcPr>
          <w:p w14:paraId="5364EB23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67,5 </w:t>
            </w:r>
          </w:p>
        </w:tc>
        <w:tc>
          <w:tcPr>
            <w:tcW w:w="850" w:type="dxa"/>
            <w:vAlign w:val="center"/>
          </w:tcPr>
          <w:p w14:paraId="619D7587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 68,9</w:t>
            </w:r>
          </w:p>
        </w:tc>
        <w:tc>
          <w:tcPr>
            <w:tcW w:w="851" w:type="dxa"/>
          </w:tcPr>
          <w:p w14:paraId="70B2B7BF" w14:textId="77777777" w:rsidR="00574CC4" w:rsidRDefault="00574CC4" w:rsidP="00F03117">
            <w:pPr>
              <w:jc w:val="center"/>
              <w:rPr>
                <w:rFonts w:eastAsia="Times New Roman"/>
                <w:bCs/>
              </w:rPr>
            </w:pPr>
          </w:p>
          <w:p w14:paraId="13401652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63,3</w:t>
            </w:r>
          </w:p>
        </w:tc>
        <w:tc>
          <w:tcPr>
            <w:tcW w:w="850" w:type="dxa"/>
            <w:gridSpan w:val="2"/>
            <w:vAlign w:val="center"/>
          </w:tcPr>
          <w:p w14:paraId="1CA50C0D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 15,6</w:t>
            </w:r>
          </w:p>
        </w:tc>
        <w:tc>
          <w:tcPr>
            <w:tcW w:w="992" w:type="dxa"/>
            <w:vAlign w:val="center"/>
          </w:tcPr>
          <w:p w14:paraId="02CC1469" w14:textId="77777777" w:rsidR="0068265F" w:rsidRPr="0068265F" w:rsidRDefault="0068265F" w:rsidP="00F03117">
            <w:pPr>
              <w:jc w:val="center"/>
              <w:rPr>
                <w:rFonts w:eastAsia="Times New Roman"/>
                <w:bCs/>
              </w:rPr>
            </w:pPr>
            <w:r w:rsidRPr="0068265F">
              <w:rPr>
                <w:rFonts w:eastAsia="Times New Roman"/>
                <w:bCs/>
              </w:rPr>
              <w:t xml:space="preserve">16,6 </w:t>
            </w:r>
          </w:p>
        </w:tc>
        <w:tc>
          <w:tcPr>
            <w:tcW w:w="851" w:type="dxa"/>
          </w:tcPr>
          <w:p w14:paraId="6A37B0C5" w14:textId="77777777" w:rsidR="00574CC4" w:rsidRDefault="00574CC4" w:rsidP="00F03117">
            <w:pPr>
              <w:jc w:val="center"/>
              <w:rPr>
                <w:rFonts w:eastAsia="Times New Roman"/>
                <w:bCs/>
              </w:rPr>
            </w:pPr>
          </w:p>
          <w:p w14:paraId="75857159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20,6</w:t>
            </w:r>
          </w:p>
        </w:tc>
      </w:tr>
    </w:tbl>
    <w:p w14:paraId="73C38672" w14:textId="77777777" w:rsidR="00BC361F" w:rsidRDefault="00BC361F" w:rsidP="00F03117">
      <w:pPr>
        <w:rPr>
          <w:rFonts w:eastAsia="Times New Roman"/>
          <w:b/>
          <w:bCs/>
          <w:sz w:val="24"/>
          <w:szCs w:val="24"/>
        </w:rPr>
      </w:pPr>
    </w:p>
    <w:p w14:paraId="2F09B0A9" w14:textId="77777777" w:rsidR="00BC361F" w:rsidRDefault="00BC361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21CB16F1" w14:textId="1F9EB76D" w:rsidR="00BC4625" w:rsidRPr="000D7C59" w:rsidRDefault="00135CE0" w:rsidP="00F03117">
      <w:pPr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r w:rsidR="00C32942" w:rsidRPr="000D7C59">
        <w:rPr>
          <w:rFonts w:eastAsia="Times New Roman"/>
          <w:b/>
          <w:bCs/>
          <w:sz w:val="24"/>
          <w:szCs w:val="24"/>
        </w:rPr>
        <w:t>5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</w:t>
      </w:r>
      <w:r w:rsidR="00C32942" w:rsidRPr="000D7C59">
        <w:rPr>
          <w:rFonts w:eastAsia="Times New Roman"/>
          <w:b/>
          <w:bCs/>
          <w:sz w:val="24"/>
          <w:szCs w:val="24"/>
        </w:rPr>
        <w:t>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развития произвольного внимания (тест Тулуз-Пьерона, данные за 3 года)</w:t>
      </w:r>
    </w:p>
    <w:p w14:paraId="073BE356" w14:textId="77777777" w:rsidR="009214C9" w:rsidRPr="000D7C59" w:rsidRDefault="009214C9" w:rsidP="00F03117">
      <w:pPr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10116" w:type="dxa"/>
        <w:tblLayout w:type="fixed"/>
        <w:tblLook w:val="04A0" w:firstRow="1" w:lastRow="0" w:firstColumn="1" w:lastColumn="0" w:noHBand="0" w:noVBand="1"/>
      </w:tblPr>
      <w:tblGrid>
        <w:gridCol w:w="1526"/>
        <w:gridCol w:w="713"/>
        <w:gridCol w:w="876"/>
        <w:gridCol w:w="875"/>
        <w:gridCol w:w="875"/>
        <w:gridCol w:w="875"/>
        <w:gridCol w:w="875"/>
        <w:gridCol w:w="875"/>
        <w:gridCol w:w="875"/>
        <w:gridCol w:w="875"/>
        <w:gridCol w:w="876"/>
      </w:tblGrid>
      <w:tr w:rsidR="009214C9" w:rsidRPr="000D7C59" w14:paraId="683395EF" w14:textId="77777777" w:rsidTr="005A4E81">
        <w:tc>
          <w:tcPr>
            <w:tcW w:w="1526" w:type="dxa"/>
            <w:vMerge w:val="restart"/>
            <w:vAlign w:val="center"/>
          </w:tcPr>
          <w:p w14:paraId="1F8D0E2B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Показатель /</w:t>
            </w:r>
          </w:p>
          <w:p w14:paraId="01655CBE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уровень</w:t>
            </w:r>
          </w:p>
          <w:p w14:paraId="28A3A5B0" w14:textId="77777777" w:rsidR="009214C9" w:rsidRPr="0068265F" w:rsidRDefault="009214C9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 xml:space="preserve">(кол-во </w:t>
            </w:r>
            <w:r w:rsidR="00C32942" w:rsidRPr="0068265F">
              <w:rPr>
                <w:rFonts w:eastAsia="Times New Roman"/>
                <w:sz w:val="24"/>
                <w:szCs w:val="24"/>
              </w:rPr>
              <w:t xml:space="preserve">в </w:t>
            </w:r>
            <w:r w:rsidRPr="0068265F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4214" w:type="dxa"/>
            <w:gridSpan w:val="5"/>
            <w:vAlign w:val="center"/>
          </w:tcPr>
          <w:p w14:paraId="2918216A" w14:textId="77777777" w:rsidR="009214C9" w:rsidRPr="0068265F" w:rsidRDefault="009214C9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376" w:type="dxa"/>
            <w:gridSpan w:val="5"/>
            <w:vAlign w:val="center"/>
          </w:tcPr>
          <w:p w14:paraId="1DC6A1A2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Точность выполнения</w:t>
            </w:r>
          </w:p>
        </w:tc>
      </w:tr>
      <w:tr w:rsidR="009214C9" w:rsidRPr="000D7C59" w14:paraId="71C8E50F" w14:textId="77777777" w:rsidTr="005A4E81">
        <w:tc>
          <w:tcPr>
            <w:tcW w:w="1526" w:type="dxa"/>
            <w:vMerge/>
            <w:vAlign w:val="center"/>
          </w:tcPr>
          <w:p w14:paraId="1E0BDE5C" w14:textId="77777777" w:rsidR="009214C9" w:rsidRPr="0068265F" w:rsidRDefault="009214C9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85E3A33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proofErr w:type="spellStart"/>
            <w:r w:rsidRPr="0068265F">
              <w:rPr>
                <w:rFonts w:eastAsia="Times New Roman"/>
                <w:w w:val="98"/>
                <w:sz w:val="24"/>
                <w:szCs w:val="24"/>
              </w:rPr>
              <w:t>Пато</w:t>
            </w:r>
            <w:proofErr w:type="spellEnd"/>
            <w:r w:rsidRPr="0068265F"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  <w:p w14:paraId="61EB9B01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логия</w:t>
            </w:r>
          </w:p>
        </w:tc>
        <w:tc>
          <w:tcPr>
            <w:tcW w:w="876" w:type="dxa"/>
            <w:vAlign w:val="center"/>
          </w:tcPr>
          <w:p w14:paraId="26A66575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Слабый</w:t>
            </w:r>
          </w:p>
        </w:tc>
        <w:tc>
          <w:tcPr>
            <w:tcW w:w="875" w:type="dxa"/>
            <w:vAlign w:val="center"/>
          </w:tcPr>
          <w:p w14:paraId="588F0927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Норма</w:t>
            </w:r>
          </w:p>
        </w:tc>
        <w:tc>
          <w:tcPr>
            <w:tcW w:w="875" w:type="dxa"/>
            <w:vAlign w:val="center"/>
          </w:tcPr>
          <w:p w14:paraId="025EFA3C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Хоро</w:t>
            </w:r>
          </w:p>
          <w:p w14:paraId="10B273D7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proofErr w:type="spellStart"/>
            <w:r w:rsidRPr="0068265F">
              <w:rPr>
                <w:rFonts w:eastAsia="Times New Roman"/>
                <w:sz w:val="24"/>
                <w:szCs w:val="24"/>
              </w:rPr>
              <w:t>ший</w:t>
            </w:r>
            <w:proofErr w:type="spellEnd"/>
          </w:p>
        </w:tc>
        <w:tc>
          <w:tcPr>
            <w:tcW w:w="875" w:type="dxa"/>
            <w:vAlign w:val="center"/>
          </w:tcPr>
          <w:p w14:paraId="2912C0BF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proofErr w:type="spellStart"/>
            <w:r w:rsidRPr="0068265F">
              <w:rPr>
                <w:rFonts w:eastAsia="Times New Roman"/>
                <w:sz w:val="24"/>
                <w:szCs w:val="24"/>
              </w:rPr>
              <w:t>Высо</w:t>
            </w:r>
            <w:proofErr w:type="spellEnd"/>
          </w:p>
          <w:p w14:paraId="4F792E5C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6"/>
                <w:sz w:val="24"/>
                <w:szCs w:val="24"/>
              </w:rPr>
              <w:t>кий</w:t>
            </w:r>
          </w:p>
        </w:tc>
        <w:tc>
          <w:tcPr>
            <w:tcW w:w="875" w:type="dxa"/>
            <w:vAlign w:val="center"/>
          </w:tcPr>
          <w:p w14:paraId="76F46A7E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proofErr w:type="spellStart"/>
            <w:r w:rsidRPr="0068265F">
              <w:rPr>
                <w:rFonts w:eastAsia="Times New Roman"/>
                <w:w w:val="98"/>
                <w:sz w:val="24"/>
                <w:szCs w:val="24"/>
              </w:rPr>
              <w:t>Пато</w:t>
            </w:r>
            <w:proofErr w:type="spellEnd"/>
            <w:r w:rsidRPr="0068265F"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  <w:p w14:paraId="19A65345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логия</w:t>
            </w:r>
          </w:p>
        </w:tc>
        <w:tc>
          <w:tcPr>
            <w:tcW w:w="875" w:type="dxa"/>
            <w:vAlign w:val="center"/>
          </w:tcPr>
          <w:p w14:paraId="1CD53C56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Слабый</w:t>
            </w:r>
          </w:p>
        </w:tc>
        <w:tc>
          <w:tcPr>
            <w:tcW w:w="875" w:type="dxa"/>
            <w:vAlign w:val="center"/>
          </w:tcPr>
          <w:p w14:paraId="3B78608C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>Норма</w:t>
            </w:r>
          </w:p>
        </w:tc>
        <w:tc>
          <w:tcPr>
            <w:tcW w:w="875" w:type="dxa"/>
            <w:vAlign w:val="center"/>
          </w:tcPr>
          <w:p w14:paraId="141CA245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Хоро</w:t>
            </w:r>
          </w:p>
          <w:p w14:paraId="2989E884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proofErr w:type="spellStart"/>
            <w:r w:rsidRPr="0068265F">
              <w:rPr>
                <w:rFonts w:eastAsia="Times New Roman"/>
                <w:sz w:val="24"/>
                <w:szCs w:val="24"/>
              </w:rPr>
              <w:t>ший</w:t>
            </w:r>
            <w:proofErr w:type="spellEnd"/>
          </w:p>
        </w:tc>
        <w:tc>
          <w:tcPr>
            <w:tcW w:w="876" w:type="dxa"/>
            <w:vAlign w:val="center"/>
          </w:tcPr>
          <w:p w14:paraId="2AA9D351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proofErr w:type="spellStart"/>
            <w:r w:rsidRPr="0068265F">
              <w:rPr>
                <w:rFonts w:eastAsia="Times New Roman"/>
                <w:sz w:val="24"/>
                <w:szCs w:val="24"/>
              </w:rPr>
              <w:t>Высо</w:t>
            </w:r>
            <w:proofErr w:type="spellEnd"/>
          </w:p>
          <w:p w14:paraId="501C8937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6"/>
                <w:sz w:val="24"/>
                <w:szCs w:val="24"/>
              </w:rPr>
              <w:t>кий</w:t>
            </w:r>
          </w:p>
        </w:tc>
      </w:tr>
      <w:tr w:rsidR="009214C9" w:rsidRPr="000D7C59" w14:paraId="0CB282AD" w14:textId="77777777" w:rsidTr="005A4E81">
        <w:tc>
          <w:tcPr>
            <w:tcW w:w="1526" w:type="dxa"/>
            <w:vAlign w:val="center"/>
          </w:tcPr>
          <w:p w14:paraId="430867BC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9"/>
                <w:sz w:val="24"/>
                <w:szCs w:val="24"/>
              </w:rPr>
              <w:t xml:space="preserve">2018 </w:t>
            </w:r>
            <w:r w:rsidR="005A4E81" w:rsidRPr="0068265F">
              <w:rPr>
                <w:rFonts w:eastAsia="Times New Roman"/>
                <w:w w:val="99"/>
                <w:sz w:val="24"/>
                <w:szCs w:val="24"/>
              </w:rPr>
              <w:t>/</w:t>
            </w:r>
            <w:r w:rsidRPr="0068265F"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713" w:type="dxa"/>
            <w:vAlign w:val="bottom"/>
          </w:tcPr>
          <w:p w14:paraId="348077BB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5"/>
                <w:sz w:val="24"/>
                <w:szCs w:val="24"/>
              </w:rPr>
              <w:t>3,4</w:t>
            </w:r>
          </w:p>
        </w:tc>
        <w:tc>
          <w:tcPr>
            <w:tcW w:w="876" w:type="dxa"/>
            <w:vAlign w:val="bottom"/>
          </w:tcPr>
          <w:p w14:paraId="3F7E1202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875" w:type="dxa"/>
            <w:vAlign w:val="bottom"/>
          </w:tcPr>
          <w:p w14:paraId="62859EBB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7"/>
                <w:sz w:val="24"/>
                <w:szCs w:val="24"/>
              </w:rPr>
              <w:t>47,8</w:t>
            </w:r>
          </w:p>
        </w:tc>
        <w:tc>
          <w:tcPr>
            <w:tcW w:w="875" w:type="dxa"/>
            <w:vAlign w:val="bottom"/>
          </w:tcPr>
          <w:p w14:paraId="3B275B21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7"/>
                <w:sz w:val="24"/>
                <w:szCs w:val="24"/>
              </w:rPr>
              <w:t>27,2</w:t>
            </w:r>
          </w:p>
        </w:tc>
        <w:tc>
          <w:tcPr>
            <w:tcW w:w="875" w:type="dxa"/>
            <w:vAlign w:val="bottom"/>
          </w:tcPr>
          <w:p w14:paraId="6FDFC9BE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7"/>
                <w:sz w:val="24"/>
                <w:szCs w:val="24"/>
              </w:rPr>
              <w:t>13,5</w:t>
            </w:r>
          </w:p>
        </w:tc>
        <w:tc>
          <w:tcPr>
            <w:tcW w:w="875" w:type="dxa"/>
            <w:vAlign w:val="bottom"/>
          </w:tcPr>
          <w:p w14:paraId="774B662C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5"/>
                <w:sz w:val="24"/>
                <w:szCs w:val="24"/>
              </w:rPr>
              <w:t>8,6</w:t>
            </w:r>
          </w:p>
        </w:tc>
        <w:tc>
          <w:tcPr>
            <w:tcW w:w="875" w:type="dxa"/>
            <w:vAlign w:val="bottom"/>
          </w:tcPr>
          <w:p w14:paraId="229B9268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875" w:type="dxa"/>
            <w:vAlign w:val="bottom"/>
          </w:tcPr>
          <w:p w14:paraId="454C7354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875" w:type="dxa"/>
            <w:vAlign w:val="bottom"/>
          </w:tcPr>
          <w:p w14:paraId="20F1254D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sz w:val="24"/>
                <w:szCs w:val="24"/>
              </w:rPr>
              <w:t>24,2</w:t>
            </w:r>
          </w:p>
        </w:tc>
        <w:tc>
          <w:tcPr>
            <w:tcW w:w="876" w:type="dxa"/>
            <w:vAlign w:val="bottom"/>
          </w:tcPr>
          <w:p w14:paraId="5E30AEE5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rFonts w:eastAsia="Times New Roman"/>
                <w:w w:val="97"/>
                <w:sz w:val="24"/>
                <w:szCs w:val="24"/>
              </w:rPr>
              <w:t>26,3</w:t>
            </w:r>
          </w:p>
        </w:tc>
      </w:tr>
      <w:tr w:rsidR="009214C9" w:rsidRPr="000D7C59" w14:paraId="3EA8D6B9" w14:textId="77777777" w:rsidTr="005A4E81">
        <w:tc>
          <w:tcPr>
            <w:tcW w:w="1526" w:type="dxa"/>
            <w:vAlign w:val="center"/>
          </w:tcPr>
          <w:p w14:paraId="374BE783" w14:textId="77777777" w:rsidR="009214C9" w:rsidRPr="0068265F" w:rsidRDefault="009214C9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sz w:val="24"/>
                <w:szCs w:val="24"/>
              </w:rPr>
              <w:t>201</w:t>
            </w:r>
            <w:r w:rsidR="005A4E81" w:rsidRPr="0068265F">
              <w:rPr>
                <w:sz w:val="24"/>
                <w:szCs w:val="24"/>
              </w:rPr>
              <w:t>9 /</w:t>
            </w:r>
            <w:r w:rsidRPr="0068265F">
              <w:rPr>
                <w:sz w:val="24"/>
                <w:szCs w:val="24"/>
              </w:rPr>
              <w:t>2020</w:t>
            </w:r>
          </w:p>
        </w:tc>
        <w:tc>
          <w:tcPr>
            <w:tcW w:w="713" w:type="dxa"/>
            <w:vAlign w:val="center"/>
          </w:tcPr>
          <w:p w14:paraId="75FD5D0F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76" w:type="dxa"/>
            <w:vAlign w:val="center"/>
          </w:tcPr>
          <w:p w14:paraId="13E80BCD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875" w:type="dxa"/>
            <w:vAlign w:val="center"/>
          </w:tcPr>
          <w:p w14:paraId="48197AFC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875" w:type="dxa"/>
            <w:vAlign w:val="center"/>
          </w:tcPr>
          <w:p w14:paraId="148FE247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875" w:type="dxa"/>
            <w:vAlign w:val="center"/>
          </w:tcPr>
          <w:p w14:paraId="6EE87144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875" w:type="dxa"/>
            <w:vAlign w:val="center"/>
          </w:tcPr>
          <w:p w14:paraId="664E35BC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875" w:type="dxa"/>
            <w:vAlign w:val="center"/>
          </w:tcPr>
          <w:p w14:paraId="61706D33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875" w:type="dxa"/>
            <w:vAlign w:val="center"/>
          </w:tcPr>
          <w:p w14:paraId="311A19B1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875" w:type="dxa"/>
            <w:vAlign w:val="center"/>
          </w:tcPr>
          <w:p w14:paraId="51585ECF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876" w:type="dxa"/>
            <w:vAlign w:val="center"/>
          </w:tcPr>
          <w:p w14:paraId="463A1E4A" w14:textId="77777777" w:rsidR="009214C9" w:rsidRPr="0068265F" w:rsidRDefault="00BF7689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8265F">
              <w:rPr>
                <w:rFonts w:eastAsia="Times New Roman"/>
                <w:bCs/>
                <w:sz w:val="24"/>
                <w:szCs w:val="24"/>
              </w:rPr>
              <w:t>27,8</w:t>
            </w:r>
          </w:p>
        </w:tc>
      </w:tr>
      <w:tr w:rsidR="0068265F" w:rsidRPr="000D7C59" w14:paraId="0A3D80C8" w14:textId="77777777" w:rsidTr="005A4E81">
        <w:tc>
          <w:tcPr>
            <w:tcW w:w="1526" w:type="dxa"/>
            <w:vAlign w:val="center"/>
          </w:tcPr>
          <w:p w14:paraId="6E4248E0" w14:textId="77777777" w:rsidR="0068265F" w:rsidRPr="0068265F" w:rsidRDefault="0068265F" w:rsidP="00F03117">
            <w:pPr>
              <w:jc w:val="center"/>
              <w:rPr>
                <w:sz w:val="24"/>
                <w:szCs w:val="24"/>
              </w:rPr>
            </w:pPr>
            <w:r w:rsidRPr="0068265F">
              <w:rPr>
                <w:sz w:val="24"/>
                <w:szCs w:val="24"/>
              </w:rPr>
              <w:t>2020/2021</w:t>
            </w:r>
          </w:p>
        </w:tc>
        <w:tc>
          <w:tcPr>
            <w:tcW w:w="713" w:type="dxa"/>
            <w:vAlign w:val="center"/>
          </w:tcPr>
          <w:p w14:paraId="7FF2B920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76" w:type="dxa"/>
            <w:vAlign w:val="center"/>
          </w:tcPr>
          <w:p w14:paraId="1DB4F54A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875" w:type="dxa"/>
            <w:vAlign w:val="center"/>
          </w:tcPr>
          <w:p w14:paraId="4232EAAE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875" w:type="dxa"/>
            <w:vAlign w:val="center"/>
          </w:tcPr>
          <w:p w14:paraId="3661E409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875" w:type="dxa"/>
            <w:vAlign w:val="center"/>
          </w:tcPr>
          <w:p w14:paraId="64760A67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875" w:type="dxa"/>
            <w:vAlign w:val="center"/>
          </w:tcPr>
          <w:p w14:paraId="1F7A0928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875" w:type="dxa"/>
            <w:vAlign w:val="center"/>
          </w:tcPr>
          <w:p w14:paraId="27BE010D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875" w:type="dxa"/>
            <w:vAlign w:val="center"/>
          </w:tcPr>
          <w:p w14:paraId="3F3B0812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875" w:type="dxa"/>
            <w:vAlign w:val="center"/>
          </w:tcPr>
          <w:p w14:paraId="56B164CB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876" w:type="dxa"/>
            <w:vAlign w:val="center"/>
          </w:tcPr>
          <w:p w14:paraId="6E7499CF" w14:textId="77777777" w:rsidR="0068265F" w:rsidRPr="0068265F" w:rsidRDefault="00574CC4" w:rsidP="00F0311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21,8</w:t>
            </w:r>
          </w:p>
        </w:tc>
      </w:tr>
    </w:tbl>
    <w:p w14:paraId="74821F64" w14:textId="77777777" w:rsidR="009214C9" w:rsidRPr="000D7C59" w:rsidRDefault="009214C9" w:rsidP="00F03117">
      <w:pPr>
        <w:rPr>
          <w:rFonts w:eastAsia="Times New Roman"/>
          <w:b/>
          <w:bCs/>
          <w:sz w:val="24"/>
          <w:szCs w:val="24"/>
        </w:rPr>
      </w:pPr>
    </w:p>
    <w:p w14:paraId="3EFB3C02" w14:textId="067036B7" w:rsidR="00BC4625" w:rsidRPr="000D7C59" w:rsidRDefault="00135CE0" w:rsidP="00F03117">
      <w:pPr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 xml:space="preserve">Таблица </w:t>
      </w:r>
      <w:r w:rsidR="00C32942" w:rsidRPr="000D7C59">
        <w:rPr>
          <w:rFonts w:eastAsia="Times New Roman"/>
          <w:b/>
          <w:bCs/>
          <w:sz w:val="24"/>
          <w:szCs w:val="24"/>
        </w:rPr>
        <w:t>6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</w:t>
      </w:r>
      <w:r w:rsidR="00C32942" w:rsidRPr="000D7C59">
        <w:rPr>
          <w:rFonts w:eastAsia="Times New Roman"/>
          <w:b/>
          <w:bCs/>
          <w:sz w:val="24"/>
          <w:szCs w:val="24"/>
        </w:rPr>
        <w:t>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доминирующей мотивации к обучению в школе (данные за 3 года)</w:t>
      </w:r>
    </w:p>
    <w:p w14:paraId="4739FC28" w14:textId="77777777" w:rsidR="00C32942" w:rsidRPr="000D7C59" w:rsidRDefault="00C32942" w:rsidP="00F03117">
      <w:pPr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1"/>
        <w:gridCol w:w="2336"/>
        <w:gridCol w:w="2334"/>
        <w:gridCol w:w="2317"/>
      </w:tblGrid>
      <w:tr w:rsidR="00C32942" w:rsidRPr="000D7C59" w14:paraId="51469C2D" w14:textId="77777777" w:rsidTr="00BC361F">
        <w:tc>
          <w:tcPr>
            <w:tcW w:w="2402" w:type="dxa"/>
            <w:vAlign w:val="center"/>
          </w:tcPr>
          <w:p w14:paraId="168B65CC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Учебный год /</w:t>
            </w:r>
          </w:p>
          <w:p w14:paraId="7CCCFFB9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уровень (кол-во в %)</w:t>
            </w:r>
          </w:p>
        </w:tc>
        <w:tc>
          <w:tcPr>
            <w:tcW w:w="2392" w:type="dxa"/>
            <w:vAlign w:val="center"/>
          </w:tcPr>
          <w:p w14:paraId="5F7B5A62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391" w:type="dxa"/>
            <w:vAlign w:val="center"/>
          </w:tcPr>
          <w:p w14:paraId="1A475D50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2379" w:type="dxa"/>
            <w:vAlign w:val="center"/>
          </w:tcPr>
          <w:p w14:paraId="3ED37545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Низкий</w:t>
            </w:r>
          </w:p>
        </w:tc>
      </w:tr>
      <w:tr w:rsidR="00C32942" w:rsidRPr="000D7C59" w14:paraId="564D3DFE" w14:textId="77777777" w:rsidTr="00BC361F">
        <w:tc>
          <w:tcPr>
            <w:tcW w:w="2402" w:type="dxa"/>
            <w:vAlign w:val="center"/>
          </w:tcPr>
          <w:p w14:paraId="1CE24876" w14:textId="77777777" w:rsidR="00C32942" w:rsidRPr="000D7C59" w:rsidRDefault="00224E59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2018/</w:t>
            </w:r>
            <w:r w:rsidR="00C32942" w:rsidRPr="000D7C59">
              <w:rPr>
                <w:rFonts w:eastAsia="Times New Roman"/>
                <w:sz w:val="24"/>
                <w:szCs w:val="24"/>
              </w:rPr>
              <w:t xml:space="preserve">2019 </w:t>
            </w:r>
            <w:r w:rsidR="006826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30028FBD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36,1</w:t>
            </w:r>
          </w:p>
        </w:tc>
        <w:tc>
          <w:tcPr>
            <w:tcW w:w="2391" w:type="dxa"/>
            <w:vAlign w:val="center"/>
          </w:tcPr>
          <w:p w14:paraId="6D511A54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51,7</w:t>
            </w:r>
          </w:p>
        </w:tc>
        <w:tc>
          <w:tcPr>
            <w:tcW w:w="2379" w:type="dxa"/>
            <w:vAlign w:val="center"/>
          </w:tcPr>
          <w:p w14:paraId="5B6BEC18" w14:textId="77777777" w:rsidR="00C32942" w:rsidRPr="000D7C59" w:rsidRDefault="00C32942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12,2</w:t>
            </w:r>
          </w:p>
        </w:tc>
      </w:tr>
      <w:tr w:rsidR="00C32942" w:rsidRPr="000D7C59" w14:paraId="15C35403" w14:textId="77777777" w:rsidTr="00BC361F">
        <w:tc>
          <w:tcPr>
            <w:tcW w:w="2402" w:type="dxa"/>
            <w:vAlign w:val="center"/>
          </w:tcPr>
          <w:p w14:paraId="6C501AFA" w14:textId="77777777" w:rsidR="00C32942" w:rsidRPr="000D7C59" w:rsidRDefault="00C32942" w:rsidP="00F031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</w:t>
            </w:r>
            <w:r w:rsidR="00224E59" w:rsidRPr="000D7C59">
              <w:rPr>
                <w:rFonts w:eastAsia="Times New Roman"/>
                <w:sz w:val="24"/>
                <w:szCs w:val="24"/>
              </w:rPr>
              <w:t>9/</w:t>
            </w:r>
            <w:r w:rsidR="00F6680E" w:rsidRPr="000D7C59">
              <w:rPr>
                <w:rFonts w:eastAsia="Times New Roman"/>
                <w:sz w:val="24"/>
                <w:szCs w:val="24"/>
              </w:rPr>
              <w:t xml:space="preserve"> 2020</w:t>
            </w:r>
            <w:r w:rsidRPr="000D7C59">
              <w:rPr>
                <w:rFonts w:eastAsia="Times New Roman"/>
                <w:sz w:val="24"/>
                <w:szCs w:val="24"/>
              </w:rPr>
              <w:t xml:space="preserve"> </w:t>
            </w:r>
            <w:r w:rsidR="006826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14:paraId="5827E3A0" w14:textId="77777777" w:rsidR="00C32942" w:rsidRPr="000D7C59" w:rsidRDefault="00BF7689" w:rsidP="00F0311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D7C59">
              <w:rPr>
                <w:rFonts w:eastAsia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2391" w:type="dxa"/>
            <w:vAlign w:val="center"/>
          </w:tcPr>
          <w:p w14:paraId="0D54663E" w14:textId="77777777" w:rsidR="00C32942" w:rsidRPr="000D7C59" w:rsidRDefault="00BF7689" w:rsidP="00F0311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D7C59">
              <w:rPr>
                <w:rFonts w:eastAsia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2379" w:type="dxa"/>
            <w:vAlign w:val="center"/>
          </w:tcPr>
          <w:p w14:paraId="79E30853" w14:textId="77777777" w:rsidR="00C32942" w:rsidRPr="000D7C59" w:rsidRDefault="00BF7689" w:rsidP="00F03117">
            <w:pPr>
              <w:tabs>
                <w:tab w:val="left" w:pos="854"/>
                <w:tab w:val="center" w:pos="1156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D7C59">
              <w:rPr>
                <w:rFonts w:eastAsia="Times New Roman"/>
                <w:bCs/>
                <w:sz w:val="20"/>
                <w:szCs w:val="20"/>
              </w:rPr>
              <w:t>10,4</w:t>
            </w:r>
          </w:p>
        </w:tc>
      </w:tr>
      <w:tr w:rsidR="0068265F" w:rsidRPr="000D7C59" w14:paraId="421F1042" w14:textId="77777777" w:rsidTr="00BC361F">
        <w:tc>
          <w:tcPr>
            <w:tcW w:w="2402" w:type="dxa"/>
            <w:vAlign w:val="center"/>
          </w:tcPr>
          <w:p w14:paraId="017AB44F" w14:textId="77777777" w:rsidR="0068265F" w:rsidRPr="000D7C59" w:rsidRDefault="0068265F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2020/2021</w:t>
            </w:r>
          </w:p>
        </w:tc>
        <w:tc>
          <w:tcPr>
            <w:tcW w:w="2392" w:type="dxa"/>
            <w:vAlign w:val="center"/>
          </w:tcPr>
          <w:p w14:paraId="5B63FD89" w14:textId="77777777" w:rsidR="0068265F" w:rsidRPr="000D7C59" w:rsidRDefault="00867551" w:rsidP="00F0311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391" w:type="dxa"/>
            <w:vAlign w:val="center"/>
          </w:tcPr>
          <w:p w14:paraId="26024B83" w14:textId="77777777" w:rsidR="0068265F" w:rsidRPr="000D7C59" w:rsidRDefault="00867551" w:rsidP="00F0311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2379" w:type="dxa"/>
            <w:vAlign w:val="center"/>
          </w:tcPr>
          <w:p w14:paraId="41179E42" w14:textId="77777777" w:rsidR="0068265F" w:rsidRPr="000D7C59" w:rsidRDefault="00867551" w:rsidP="00F03117">
            <w:pPr>
              <w:tabs>
                <w:tab w:val="left" w:pos="854"/>
                <w:tab w:val="center" w:pos="1156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11,3</w:t>
            </w:r>
          </w:p>
        </w:tc>
      </w:tr>
    </w:tbl>
    <w:p w14:paraId="3CBF9C5A" w14:textId="77777777" w:rsidR="00C32942" w:rsidRPr="000D7C59" w:rsidRDefault="00C32942" w:rsidP="00F03117">
      <w:pPr>
        <w:rPr>
          <w:rFonts w:eastAsia="Times New Roman"/>
          <w:b/>
          <w:bCs/>
          <w:sz w:val="24"/>
          <w:szCs w:val="24"/>
        </w:rPr>
      </w:pPr>
    </w:p>
    <w:p w14:paraId="1DDE0383" w14:textId="556107AC" w:rsidR="00BC4625" w:rsidRPr="000D7C59" w:rsidRDefault="00135CE0" w:rsidP="00F03117">
      <w:pPr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t xml:space="preserve">Таблица </w:t>
      </w:r>
      <w:r w:rsidR="00C32942" w:rsidRPr="000D7C59">
        <w:rPr>
          <w:rFonts w:eastAsia="Times New Roman"/>
          <w:b/>
          <w:bCs/>
          <w:sz w:val="24"/>
          <w:szCs w:val="24"/>
        </w:rPr>
        <w:t>7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сформированности «</w:t>
      </w:r>
      <w:r w:rsidR="00355435" w:rsidRPr="000D7C59">
        <w:rPr>
          <w:rFonts w:eastAsia="Times New Roman"/>
          <w:b/>
          <w:bCs/>
          <w:sz w:val="24"/>
          <w:szCs w:val="24"/>
        </w:rPr>
        <w:t xml:space="preserve">Самооценки и </w:t>
      </w:r>
      <w:r w:rsidRPr="000D7C59">
        <w:rPr>
          <w:rFonts w:eastAsia="Times New Roman"/>
          <w:b/>
          <w:bCs/>
          <w:sz w:val="24"/>
          <w:szCs w:val="24"/>
        </w:rPr>
        <w:t>Я – концепции» (данные за 3 года)</w:t>
      </w:r>
    </w:p>
    <w:p w14:paraId="693971C2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C32942" w:rsidRPr="000D7C59" w14:paraId="1549A220" w14:textId="77777777" w:rsidTr="00BC361F">
        <w:trPr>
          <w:trHeight w:val="1129"/>
        </w:trPr>
        <w:tc>
          <w:tcPr>
            <w:tcW w:w="2400" w:type="dxa"/>
          </w:tcPr>
          <w:p w14:paraId="5BCE1004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Учебный год /</w:t>
            </w:r>
          </w:p>
          <w:p w14:paraId="0B4962EA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уровень (кол-во в %)</w:t>
            </w:r>
          </w:p>
        </w:tc>
        <w:tc>
          <w:tcPr>
            <w:tcW w:w="2400" w:type="dxa"/>
          </w:tcPr>
          <w:p w14:paraId="19646F58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 группа</w:t>
            </w:r>
          </w:p>
          <w:p w14:paraId="3D104F9F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(установка на</w:t>
            </w:r>
          </w:p>
          <w:p w14:paraId="35CB59A2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преодоление)</w:t>
            </w:r>
          </w:p>
        </w:tc>
        <w:tc>
          <w:tcPr>
            <w:tcW w:w="2400" w:type="dxa"/>
          </w:tcPr>
          <w:p w14:paraId="553A71A5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 группа</w:t>
            </w:r>
          </w:p>
          <w:p w14:paraId="3E269FF5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(состояние</w:t>
            </w:r>
          </w:p>
          <w:p w14:paraId="6AD34BC0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фрустрации)</w:t>
            </w:r>
          </w:p>
        </w:tc>
        <w:tc>
          <w:tcPr>
            <w:tcW w:w="2400" w:type="dxa"/>
          </w:tcPr>
          <w:p w14:paraId="470DE51C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3 группа</w:t>
            </w:r>
          </w:p>
          <w:p w14:paraId="7B1B2D6C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(установка на</w:t>
            </w:r>
          </w:p>
          <w:p w14:paraId="5CAA88A9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развлечение)</w:t>
            </w:r>
          </w:p>
        </w:tc>
      </w:tr>
      <w:tr w:rsidR="00C32942" w:rsidRPr="000D7C59" w14:paraId="6B902175" w14:textId="77777777" w:rsidTr="00BC361F">
        <w:trPr>
          <w:trHeight w:val="256"/>
        </w:trPr>
        <w:tc>
          <w:tcPr>
            <w:tcW w:w="2400" w:type="dxa"/>
          </w:tcPr>
          <w:p w14:paraId="44DD5A3A" w14:textId="77777777" w:rsidR="00C32942" w:rsidRPr="000D7C59" w:rsidRDefault="00224E59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2018/</w:t>
            </w:r>
            <w:r w:rsidR="00C32942" w:rsidRPr="000D7C59">
              <w:rPr>
                <w:rFonts w:eastAsia="Times New Roman"/>
                <w:sz w:val="24"/>
                <w:szCs w:val="24"/>
              </w:rPr>
              <w:t xml:space="preserve"> 2019 </w:t>
            </w:r>
            <w:r w:rsidR="006826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7ADB2A2D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68,3</w:t>
            </w:r>
          </w:p>
        </w:tc>
        <w:tc>
          <w:tcPr>
            <w:tcW w:w="2400" w:type="dxa"/>
          </w:tcPr>
          <w:p w14:paraId="44EDE8A6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9,1</w:t>
            </w:r>
          </w:p>
        </w:tc>
        <w:tc>
          <w:tcPr>
            <w:tcW w:w="2400" w:type="dxa"/>
          </w:tcPr>
          <w:p w14:paraId="7602FC25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22,6</w:t>
            </w:r>
          </w:p>
        </w:tc>
      </w:tr>
      <w:tr w:rsidR="00C32942" w:rsidRPr="000D7C59" w14:paraId="572D002F" w14:textId="77777777" w:rsidTr="00BC361F">
        <w:trPr>
          <w:trHeight w:val="256"/>
        </w:trPr>
        <w:tc>
          <w:tcPr>
            <w:tcW w:w="2400" w:type="dxa"/>
          </w:tcPr>
          <w:p w14:paraId="136075D3" w14:textId="77777777" w:rsidR="00C32942" w:rsidRPr="000D7C59" w:rsidRDefault="00224E59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2019/</w:t>
            </w:r>
            <w:r w:rsidR="00C32942" w:rsidRPr="000D7C59">
              <w:rPr>
                <w:sz w:val="24"/>
                <w:szCs w:val="24"/>
              </w:rPr>
              <w:t xml:space="preserve"> 2020 </w:t>
            </w:r>
            <w:r w:rsidR="00682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7694DDEA" w14:textId="77777777" w:rsidR="00C32942" w:rsidRPr="000D7C59" w:rsidRDefault="00D36C79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68,0</w:t>
            </w:r>
          </w:p>
        </w:tc>
        <w:tc>
          <w:tcPr>
            <w:tcW w:w="2400" w:type="dxa"/>
          </w:tcPr>
          <w:p w14:paraId="48125809" w14:textId="77777777" w:rsidR="00C32942" w:rsidRPr="000D7C59" w:rsidRDefault="00D36C79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8,7</w:t>
            </w:r>
          </w:p>
        </w:tc>
        <w:tc>
          <w:tcPr>
            <w:tcW w:w="2400" w:type="dxa"/>
          </w:tcPr>
          <w:p w14:paraId="02C83F32" w14:textId="77777777" w:rsidR="00C32942" w:rsidRPr="000D7C59" w:rsidRDefault="00D36C79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23,3</w:t>
            </w:r>
          </w:p>
        </w:tc>
      </w:tr>
      <w:tr w:rsidR="0068265F" w:rsidRPr="000D7C59" w14:paraId="0675BFAB" w14:textId="77777777" w:rsidTr="00BC361F">
        <w:trPr>
          <w:trHeight w:val="256"/>
        </w:trPr>
        <w:tc>
          <w:tcPr>
            <w:tcW w:w="2400" w:type="dxa"/>
          </w:tcPr>
          <w:p w14:paraId="746CEC8E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2400" w:type="dxa"/>
          </w:tcPr>
          <w:p w14:paraId="11BC007F" w14:textId="77777777" w:rsidR="0068265F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2400" w:type="dxa"/>
          </w:tcPr>
          <w:p w14:paraId="746BB3D1" w14:textId="77777777" w:rsidR="0068265F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400" w:type="dxa"/>
          </w:tcPr>
          <w:p w14:paraId="62DE5528" w14:textId="77777777" w:rsidR="0068265F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</w:tbl>
    <w:p w14:paraId="6E46B851" w14:textId="77777777" w:rsidR="00BC4625" w:rsidRPr="000D7C59" w:rsidRDefault="00BC4625" w:rsidP="00F03117">
      <w:pPr>
        <w:rPr>
          <w:sz w:val="20"/>
          <w:szCs w:val="20"/>
        </w:rPr>
      </w:pPr>
    </w:p>
    <w:p w14:paraId="2A19FA48" w14:textId="19EFCD2B" w:rsidR="00BC4625" w:rsidRPr="000D7C59" w:rsidRDefault="00135CE0" w:rsidP="00F03117">
      <w:pPr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t xml:space="preserve">Таблица </w:t>
      </w:r>
      <w:r w:rsidR="00C32942" w:rsidRPr="000D7C59">
        <w:rPr>
          <w:rFonts w:eastAsia="Times New Roman"/>
          <w:b/>
          <w:bCs/>
          <w:sz w:val="24"/>
          <w:szCs w:val="24"/>
        </w:rPr>
        <w:t>8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эмоциональной самооценки (данные за 3 года)</w:t>
      </w:r>
    </w:p>
    <w:p w14:paraId="41A36390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2980"/>
        <w:gridCol w:w="2020"/>
        <w:gridCol w:w="2300"/>
        <w:gridCol w:w="2300"/>
      </w:tblGrid>
      <w:tr w:rsidR="0068265F" w:rsidRPr="000D7C59" w14:paraId="20331827" w14:textId="77777777" w:rsidTr="0068265F">
        <w:trPr>
          <w:trHeight w:val="567"/>
        </w:trPr>
        <w:tc>
          <w:tcPr>
            <w:tcW w:w="2980" w:type="dxa"/>
          </w:tcPr>
          <w:p w14:paraId="342F6920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Учебный год /</w:t>
            </w:r>
          </w:p>
          <w:p w14:paraId="19E0B3FD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уровень (кол-во в %)</w:t>
            </w:r>
          </w:p>
        </w:tc>
        <w:tc>
          <w:tcPr>
            <w:tcW w:w="2020" w:type="dxa"/>
          </w:tcPr>
          <w:p w14:paraId="5C65AFB3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Завышенная</w:t>
            </w:r>
          </w:p>
        </w:tc>
        <w:tc>
          <w:tcPr>
            <w:tcW w:w="2300" w:type="dxa"/>
          </w:tcPr>
          <w:p w14:paraId="4412481C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Адекватная</w:t>
            </w:r>
          </w:p>
        </w:tc>
        <w:tc>
          <w:tcPr>
            <w:tcW w:w="2300" w:type="dxa"/>
          </w:tcPr>
          <w:p w14:paraId="0C652B19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Заниженная</w:t>
            </w:r>
          </w:p>
        </w:tc>
      </w:tr>
      <w:tr w:rsidR="00C32942" w:rsidRPr="000D7C59" w14:paraId="4EE13A28" w14:textId="77777777" w:rsidTr="0068265F">
        <w:trPr>
          <w:trHeight w:val="256"/>
        </w:trPr>
        <w:tc>
          <w:tcPr>
            <w:tcW w:w="2980" w:type="dxa"/>
          </w:tcPr>
          <w:p w14:paraId="6332613D" w14:textId="77777777" w:rsidR="00C32942" w:rsidRPr="000D7C59" w:rsidRDefault="00224E59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2018 /</w:t>
            </w:r>
            <w:r w:rsidR="00C32942" w:rsidRPr="000D7C59">
              <w:rPr>
                <w:rFonts w:eastAsia="Times New Roman"/>
                <w:sz w:val="24"/>
                <w:szCs w:val="24"/>
              </w:rPr>
              <w:t xml:space="preserve">2019 </w:t>
            </w:r>
            <w:r w:rsidR="006826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1EC94F88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30,8</w:t>
            </w:r>
          </w:p>
        </w:tc>
        <w:tc>
          <w:tcPr>
            <w:tcW w:w="2300" w:type="dxa"/>
          </w:tcPr>
          <w:p w14:paraId="2BFCDD3D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57,5</w:t>
            </w:r>
          </w:p>
        </w:tc>
        <w:tc>
          <w:tcPr>
            <w:tcW w:w="2300" w:type="dxa"/>
          </w:tcPr>
          <w:p w14:paraId="1EC035EB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11,7</w:t>
            </w:r>
          </w:p>
        </w:tc>
      </w:tr>
      <w:tr w:rsidR="00C32942" w:rsidRPr="000D7C59" w14:paraId="2ACED408" w14:textId="77777777" w:rsidTr="0068265F">
        <w:trPr>
          <w:trHeight w:val="258"/>
        </w:trPr>
        <w:tc>
          <w:tcPr>
            <w:tcW w:w="2980" w:type="dxa"/>
          </w:tcPr>
          <w:p w14:paraId="3180FCCE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 xml:space="preserve">2019 </w:t>
            </w:r>
            <w:r w:rsidR="00224E59" w:rsidRPr="000D7C59">
              <w:rPr>
                <w:sz w:val="24"/>
                <w:szCs w:val="24"/>
              </w:rPr>
              <w:t>/</w:t>
            </w:r>
            <w:r w:rsidRPr="000D7C59">
              <w:rPr>
                <w:sz w:val="24"/>
                <w:szCs w:val="24"/>
              </w:rPr>
              <w:t xml:space="preserve">2020 </w:t>
            </w:r>
            <w:r w:rsidR="00682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3C6F305F" w14:textId="77777777" w:rsidR="00C32942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34,4</w:t>
            </w:r>
          </w:p>
        </w:tc>
        <w:tc>
          <w:tcPr>
            <w:tcW w:w="2300" w:type="dxa"/>
          </w:tcPr>
          <w:p w14:paraId="109F7592" w14:textId="77777777" w:rsidR="00C32942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56,6</w:t>
            </w:r>
          </w:p>
        </w:tc>
        <w:tc>
          <w:tcPr>
            <w:tcW w:w="2300" w:type="dxa"/>
          </w:tcPr>
          <w:p w14:paraId="506E1956" w14:textId="77777777" w:rsidR="00C32942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9,0</w:t>
            </w:r>
          </w:p>
        </w:tc>
      </w:tr>
      <w:tr w:rsidR="00C32942" w:rsidRPr="000D7C59" w14:paraId="5ACA69C1" w14:textId="77777777" w:rsidTr="0068265F">
        <w:trPr>
          <w:trHeight w:val="80"/>
        </w:trPr>
        <w:tc>
          <w:tcPr>
            <w:tcW w:w="2980" w:type="dxa"/>
          </w:tcPr>
          <w:p w14:paraId="5BA8FDF0" w14:textId="77777777" w:rsidR="00C32942" w:rsidRPr="000D7C59" w:rsidRDefault="0068265F" w:rsidP="0068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2020" w:type="dxa"/>
          </w:tcPr>
          <w:p w14:paraId="7D22C184" w14:textId="77777777" w:rsidR="00C32942" w:rsidRPr="000D7C59" w:rsidRDefault="00574CC4" w:rsidP="00574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2300" w:type="dxa"/>
          </w:tcPr>
          <w:p w14:paraId="3966E348" w14:textId="77777777" w:rsidR="00C32942" w:rsidRPr="000D7C59" w:rsidRDefault="00574CC4" w:rsidP="00574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300" w:type="dxa"/>
          </w:tcPr>
          <w:p w14:paraId="3B2A2496" w14:textId="77777777" w:rsidR="00C32942" w:rsidRPr="000D7C59" w:rsidRDefault="00574CC4" w:rsidP="00574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14:paraId="2247F418" w14:textId="77777777" w:rsidR="00BC4625" w:rsidRPr="000D7C59" w:rsidRDefault="00BC4625" w:rsidP="00F03117">
      <w:pPr>
        <w:rPr>
          <w:sz w:val="20"/>
          <w:szCs w:val="20"/>
        </w:rPr>
      </w:pPr>
    </w:p>
    <w:p w14:paraId="3D6C1489" w14:textId="77777777" w:rsidR="00BC4625" w:rsidRPr="000D7C59" w:rsidRDefault="00BC4625" w:rsidP="00F03117">
      <w:pPr>
        <w:rPr>
          <w:sz w:val="20"/>
          <w:szCs w:val="20"/>
        </w:rPr>
      </w:pPr>
    </w:p>
    <w:p w14:paraId="765CA11C" w14:textId="77777777" w:rsidR="00BC4625" w:rsidRPr="000D7C59" w:rsidRDefault="00BC4625" w:rsidP="00F03117">
      <w:pPr>
        <w:rPr>
          <w:sz w:val="20"/>
          <w:szCs w:val="20"/>
        </w:rPr>
      </w:pPr>
    </w:p>
    <w:p w14:paraId="5A9DAB1A" w14:textId="77777777" w:rsidR="00BC4625" w:rsidRPr="000D7C59" w:rsidRDefault="00BC4625" w:rsidP="00F03117">
      <w:pPr>
        <w:rPr>
          <w:sz w:val="20"/>
          <w:szCs w:val="20"/>
        </w:rPr>
      </w:pPr>
    </w:p>
    <w:p w14:paraId="6DB9EF11" w14:textId="77777777" w:rsidR="00BC4625" w:rsidRPr="000D7C59" w:rsidRDefault="00BC4625" w:rsidP="00F03117">
      <w:pPr>
        <w:sectPr w:rsidR="00BC4625" w:rsidRPr="000D7C59" w:rsidSect="002677D4">
          <w:pgSz w:w="11900" w:h="16838"/>
          <w:pgMar w:top="1134" w:right="851" w:bottom="1134" w:left="1701" w:header="0" w:footer="0" w:gutter="0"/>
          <w:cols w:space="720"/>
        </w:sectPr>
      </w:pPr>
    </w:p>
    <w:p w14:paraId="11154B3A" w14:textId="04510488" w:rsidR="00BC4625" w:rsidRPr="000D7C59" w:rsidRDefault="00C32942" w:rsidP="00F03117">
      <w:pPr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lastRenderedPageBreak/>
        <w:t>Таблица 9</w:t>
      </w:r>
      <w:r w:rsidR="00135CE0" w:rsidRPr="000D7C59">
        <w:rPr>
          <w:rFonts w:eastAsia="Times New Roman"/>
          <w:b/>
          <w:bCs/>
          <w:sz w:val="24"/>
          <w:szCs w:val="24"/>
        </w:rPr>
        <w:t xml:space="preserve">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Pr="000D7C59">
        <w:rPr>
          <w:rFonts w:eastAsia="Times New Roman"/>
          <w:b/>
          <w:bCs/>
          <w:sz w:val="24"/>
          <w:szCs w:val="24"/>
        </w:rPr>
        <w:t>О</w:t>
      </w:r>
      <w:r w:rsidR="00135CE0"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="00135CE0"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="00135CE0" w:rsidRPr="000D7C59">
        <w:rPr>
          <w:rFonts w:eastAsia="Times New Roman"/>
          <w:b/>
          <w:bCs/>
          <w:sz w:val="24"/>
          <w:szCs w:val="24"/>
        </w:rPr>
        <w:t>. Тольятти по уровням каузальной атрибуции (данные за 3 года)</w:t>
      </w:r>
    </w:p>
    <w:p w14:paraId="78F3A0D8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2980"/>
        <w:gridCol w:w="2020"/>
        <w:gridCol w:w="2300"/>
        <w:gridCol w:w="2300"/>
      </w:tblGrid>
      <w:tr w:rsidR="0068265F" w:rsidRPr="000D7C59" w14:paraId="13221DC0" w14:textId="77777777" w:rsidTr="00E12214">
        <w:trPr>
          <w:trHeight w:val="569"/>
        </w:trPr>
        <w:tc>
          <w:tcPr>
            <w:tcW w:w="2980" w:type="dxa"/>
          </w:tcPr>
          <w:p w14:paraId="356E8830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Учебный год /</w:t>
            </w:r>
          </w:p>
          <w:p w14:paraId="6C6B6DE1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уровень (кол-во чел. в %)</w:t>
            </w:r>
          </w:p>
        </w:tc>
        <w:tc>
          <w:tcPr>
            <w:tcW w:w="2020" w:type="dxa"/>
          </w:tcPr>
          <w:p w14:paraId="706345C6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300" w:type="dxa"/>
          </w:tcPr>
          <w:p w14:paraId="2B78B2A5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2300" w:type="dxa"/>
          </w:tcPr>
          <w:p w14:paraId="506A2534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Низкий</w:t>
            </w:r>
          </w:p>
        </w:tc>
      </w:tr>
      <w:tr w:rsidR="00C32942" w:rsidRPr="000D7C59" w14:paraId="1EBA3DFD" w14:textId="77777777" w:rsidTr="0068265F">
        <w:trPr>
          <w:trHeight w:val="256"/>
        </w:trPr>
        <w:tc>
          <w:tcPr>
            <w:tcW w:w="2980" w:type="dxa"/>
          </w:tcPr>
          <w:p w14:paraId="1EDC0AC5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2018 </w:t>
            </w:r>
            <w:r w:rsidR="0068265F">
              <w:rPr>
                <w:rFonts w:eastAsia="Times New Roman"/>
                <w:sz w:val="24"/>
                <w:szCs w:val="24"/>
              </w:rPr>
              <w:t>/</w:t>
            </w:r>
            <w:r w:rsidRPr="000D7C59">
              <w:rPr>
                <w:rFonts w:eastAsia="Times New Roman"/>
                <w:sz w:val="24"/>
                <w:szCs w:val="24"/>
              </w:rPr>
              <w:t xml:space="preserve"> 2019 </w:t>
            </w:r>
            <w:r w:rsidR="006826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7A95EDFF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41,5</w:t>
            </w:r>
          </w:p>
        </w:tc>
        <w:tc>
          <w:tcPr>
            <w:tcW w:w="2300" w:type="dxa"/>
          </w:tcPr>
          <w:p w14:paraId="64D845F2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36,8</w:t>
            </w:r>
          </w:p>
        </w:tc>
        <w:tc>
          <w:tcPr>
            <w:tcW w:w="2300" w:type="dxa"/>
          </w:tcPr>
          <w:p w14:paraId="58004DEC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21,7</w:t>
            </w:r>
          </w:p>
        </w:tc>
      </w:tr>
      <w:tr w:rsidR="00C32942" w:rsidRPr="000D7C59" w14:paraId="01D1A95A" w14:textId="77777777" w:rsidTr="0068265F">
        <w:trPr>
          <w:trHeight w:val="256"/>
        </w:trPr>
        <w:tc>
          <w:tcPr>
            <w:tcW w:w="2980" w:type="dxa"/>
          </w:tcPr>
          <w:p w14:paraId="69E8D1EC" w14:textId="77777777" w:rsidR="00C32942" w:rsidRPr="000D7C59" w:rsidRDefault="00C3294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 xml:space="preserve">2019 </w:t>
            </w:r>
            <w:r w:rsidR="0068265F">
              <w:rPr>
                <w:sz w:val="24"/>
                <w:szCs w:val="24"/>
              </w:rPr>
              <w:t>/</w:t>
            </w:r>
            <w:r w:rsidRPr="000D7C59">
              <w:rPr>
                <w:sz w:val="24"/>
                <w:szCs w:val="24"/>
              </w:rPr>
              <w:t xml:space="preserve"> 2020 </w:t>
            </w:r>
            <w:r w:rsidR="00682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23CA41B9" w14:textId="77777777" w:rsidR="00C32942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40,0</w:t>
            </w:r>
          </w:p>
        </w:tc>
        <w:tc>
          <w:tcPr>
            <w:tcW w:w="2300" w:type="dxa"/>
          </w:tcPr>
          <w:p w14:paraId="21481AC5" w14:textId="77777777" w:rsidR="00C32942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40,7</w:t>
            </w:r>
          </w:p>
        </w:tc>
        <w:tc>
          <w:tcPr>
            <w:tcW w:w="2300" w:type="dxa"/>
          </w:tcPr>
          <w:p w14:paraId="6637B2C2" w14:textId="77777777" w:rsidR="00C32942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19,3</w:t>
            </w:r>
          </w:p>
        </w:tc>
      </w:tr>
      <w:tr w:rsidR="0068265F" w:rsidRPr="000D7C59" w14:paraId="46BCF8AA" w14:textId="77777777" w:rsidTr="0068265F">
        <w:trPr>
          <w:trHeight w:val="80"/>
        </w:trPr>
        <w:tc>
          <w:tcPr>
            <w:tcW w:w="2980" w:type="dxa"/>
          </w:tcPr>
          <w:p w14:paraId="635A923F" w14:textId="77777777" w:rsidR="0068265F" w:rsidRPr="000D7C59" w:rsidRDefault="0068265F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 2021</w:t>
            </w:r>
          </w:p>
        </w:tc>
        <w:tc>
          <w:tcPr>
            <w:tcW w:w="2020" w:type="dxa"/>
          </w:tcPr>
          <w:p w14:paraId="24A96FB4" w14:textId="77777777" w:rsidR="0068265F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2300" w:type="dxa"/>
          </w:tcPr>
          <w:p w14:paraId="132F1DB1" w14:textId="77777777" w:rsidR="0068265F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2300" w:type="dxa"/>
          </w:tcPr>
          <w:p w14:paraId="1192C5DA" w14:textId="77777777" w:rsidR="0068265F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</w:tbl>
    <w:p w14:paraId="5A9C5BA3" w14:textId="77777777" w:rsidR="00BC4625" w:rsidRPr="000D7C59" w:rsidRDefault="00BC4625" w:rsidP="00F03117">
      <w:pPr>
        <w:rPr>
          <w:sz w:val="20"/>
          <w:szCs w:val="20"/>
        </w:rPr>
      </w:pPr>
    </w:p>
    <w:p w14:paraId="3B7459CD" w14:textId="33277CE5" w:rsidR="00BC4625" w:rsidRPr="000D7C59" w:rsidRDefault="00135CE0" w:rsidP="00F03117">
      <w:pPr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t xml:space="preserve">Таблица </w:t>
      </w:r>
      <w:r w:rsidR="00C32942" w:rsidRPr="000D7C59">
        <w:rPr>
          <w:rFonts w:eastAsia="Times New Roman"/>
          <w:b/>
          <w:bCs/>
          <w:sz w:val="24"/>
          <w:szCs w:val="24"/>
        </w:rPr>
        <w:t>10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>. Тольятти по уровням тревожности (данные за 3 года)</w:t>
      </w:r>
    </w:p>
    <w:p w14:paraId="79A5E24A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2980"/>
        <w:gridCol w:w="2020"/>
        <w:gridCol w:w="2320"/>
        <w:gridCol w:w="2320"/>
      </w:tblGrid>
      <w:tr w:rsidR="00D71B27" w:rsidRPr="000D7C59" w14:paraId="19067C5C" w14:textId="77777777" w:rsidTr="00E12214">
        <w:trPr>
          <w:trHeight w:val="567"/>
        </w:trPr>
        <w:tc>
          <w:tcPr>
            <w:tcW w:w="2980" w:type="dxa"/>
          </w:tcPr>
          <w:p w14:paraId="6BE72266" w14:textId="77777777" w:rsidR="00D71B27" w:rsidRPr="000D7C59" w:rsidRDefault="00D71B27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Учебный год /</w:t>
            </w:r>
          </w:p>
          <w:p w14:paraId="1D1F8417" w14:textId="77777777" w:rsidR="00D71B27" w:rsidRPr="000D7C59" w:rsidRDefault="00D71B27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уровень (кол-во в %)</w:t>
            </w:r>
          </w:p>
        </w:tc>
        <w:tc>
          <w:tcPr>
            <w:tcW w:w="2020" w:type="dxa"/>
          </w:tcPr>
          <w:p w14:paraId="5D1B2285" w14:textId="77777777" w:rsidR="00D71B27" w:rsidRPr="000D7C59" w:rsidRDefault="00D71B27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320" w:type="dxa"/>
          </w:tcPr>
          <w:p w14:paraId="7508430C" w14:textId="77777777" w:rsidR="00D71B27" w:rsidRPr="000D7C59" w:rsidRDefault="00D71B27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2320" w:type="dxa"/>
          </w:tcPr>
          <w:p w14:paraId="5901116E" w14:textId="77777777" w:rsidR="00D71B27" w:rsidRPr="000D7C59" w:rsidRDefault="00D71B27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</w:tr>
      <w:tr w:rsidR="003B3E2F" w:rsidRPr="000D7C59" w14:paraId="726D1ED5" w14:textId="77777777" w:rsidTr="00D71B27">
        <w:trPr>
          <w:trHeight w:val="258"/>
        </w:trPr>
        <w:tc>
          <w:tcPr>
            <w:tcW w:w="2980" w:type="dxa"/>
          </w:tcPr>
          <w:p w14:paraId="28DD8F45" w14:textId="77777777" w:rsidR="003B3E2F" w:rsidRPr="000D7C59" w:rsidRDefault="003B3E2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2018 </w:t>
            </w:r>
            <w:r w:rsidR="0068265F">
              <w:rPr>
                <w:rFonts w:eastAsia="Times New Roman"/>
                <w:sz w:val="24"/>
                <w:szCs w:val="24"/>
              </w:rPr>
              <w:t>/</w:t>
            </w:r>
            <w:r w:rsidRPr="000D7C59">
              <w:rPr>
                <w:rFonts w:eastAsia="Times New Roman"/>
                <w:sz w:val="24"/>
                <w:szCs w:val="24"/>
              </w:rPr>
              <w:t xml:space="preserve"> 2019 </w:t>
            </w:r>
            <w:r w:rsidR="006826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56CE063C" w14:textId="77777777" w:rsidR="003B3E2F" w:rsidRPr="000D7C59" w:rsidRDefault="003B3E2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2320" w:type="dxa"/>
          </w:tcPr>
          <w:p w14:paraId="38D2002B" w14:textId="77777777" w:rsidR="003B3E2F" w:rsidRPr="000D7C59" w:rsidRDefault="003B3E2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79,1</w:t>
            </w:r>
          </w:p>
        </w:tc>
        <w:tc>
          <w:tcPr>
            <w:tcW w:w="2320" w:type="dxa"/>
          </w:tcPr>
          <w:p w14:paraId="6B5D3953" w14:textId="77777777" w:rsidR="003B3E2F" w:rsidRPr="000D7C59" w:rsidRDefault="003B3E2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6,6</w:t>
            </w:r>
          </w:p>
        </w:tc>
      </w:tr>
      <w:tr w:rsidR="003B3E2F" w:rsidRPr="000D7C59" w14:paraId="5B41B155" w14:textId="77777777" w:rsidTr="00D71B27">
        <w:trPr>
          <w:trHeight w:val="256"/>
        </w:trPr>
        <w:tc>
          <w:tcPr>
            <w:tcW w:w="2980" w:type="dxa"/>
          </w:tcPr>
          <w:p w14:paraId="5F44D0FB" w14:textId="77777777" w:rsidR="003B3E2F" w:rsidRPr="000D7C59" w:rsidRDefault="003B3E2F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 xml:space="preserve">2019 </w:t>
            </w:r>
            <w:r w:rsidR="0068265F">
              <w:rPr>
                <w:sz w:val="24"/>
                <w:szCs w:val="24"/>
              </w:rPr>
              <w:t>/</w:t>
            </w:r>
            <w:r w:rsidRPr="000D7C59">
              <w:rPr>
                <w:sz w:val="24"/>
                <w:szCs w:val="24"/>
              </w:rPr>
              <w:t xml:space="preserve"> 2020 </w:t>
            </w:r>
            <w:r w:rsidR="00682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6E1213E8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12,3</w:t>
            </w:r>
          </w:p>
        </w:tc>
        <w:tc>
          <w:tcPr>
            <w:tcW w:w="2320" w:type="dxa"/>
          </w:tcPr>
          <w:p w14:paraId="4692AC9B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80,8</w:t>
            </w:r>
          </w:p>
        </w:tc>
        <w:tc>
          <w:tcPr>
            <w:tcW w:w="2320" w:type="dxa"/>
          </w:tcPr>
          <w:p w14:paraId="03F4A3EF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6,9</w:t>
            </w:r>
          </w:p>
        </w:tc>
      </w:tr>
      <w:tr w:rsidR="00D71B27" w:rsidRPr="000D7C59" w14:paraId="606A9D07" w14:textId="77777777" w:rsidTr="00D71B27">
        <w:trPr>
          <w:trHeight w:val="256"/>
        </w:trPr>
        <w:tc>
          <w:tcPr>
            <w:tcW w:w="2980" w:type="dxa"/>
          </w:tcPr>
          <w:p w14:paraId="023CFBD9" w14:textId="77777777" w:rsidR="00D71B27" w:rsidRPr="000D7C59" w:rsidRDefault="00D71B27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2020" w:type="dxa"/>
          </w:tcPr>
          <w:p w14:paraId="789671DF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2320" w:type="dxa"/>
          </w:tcPr>
          <w:p w14:paraId="3E9B6124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2320" w:type="dxa"/>
          </w:tcPr>
          <w:p w14:paraId="69EA667C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</w:tbl>
    <w:p w14:paraId="75170AA7" w14:textId="77777777" w:rsidR="00BC4625" w:rsidRPr="000D7C59" w:rsidRDefault="00BC4625" w:rsidP="00F03117">
      <w:pPr>
        <w:rPr>
          <w:sz w:val="20"/>
          <w:szCs w:val="20"/>
        </w:rPr>
      </w:pPr>
    </w:p>
    <w:p w14:paraId="1000A534" w14:textId="0CEF2C78" w:rsidR="00BC4625" w:rsidRPr="000D7C59" w:rsidRDefault="00135CE0" w:rsidP="00F03117">
      <w:pPr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t>Таблица 1</w:t>
      </w:r>
      <w:r w:rsidR="00C32942" w:rsidRPr="000D7C59">
        <w:rPr>
          <w:rFonts w:eastAsia="Times New Roman"/>
          <w:b/>
          <w:bCs/>
          <w:sz w:val="24"/>
          <w:szCs w:val="24"/>
        </w:rPr>
        <w:t>1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 xml:space="preserve">. Тольятти по уровням сформированности коммуникативной компетентности в общении со сверстниками («Картинки», 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данные за </w:t>
      </w:r>
      <w:r w:rsidR="00D71B27">
        <w:rPr>
          <w:rFonts w:eastAsia="Times New Roman"/>
          <w:b/>
          <w:bCs/>
          <w:sz w:val="24"/>
          <w:szCs w:val="24"/>
        </w:rPr>
        <w:t>3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 года</w:t>
      </w:r>
      <w:r w:rsidRPr="000D7C59">
        <w:rPr>
          <w:rFonts w:eastAsia="Times New Roman"/>
          <w:b/>
          <w:bCs/>
          <w:sz w:val="24"/>
          <w:szCs w:val="24"/>
        </w:rPr>
        <w:t>)</w:t>
      </w:r>
    </w:p>
    <w:p w14:paraId="03CE6B2D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B3E2F" w:rsidRPr="000D7C59" w14:paraId="1E99BA0D" w14:textId="77777777" w:rsidTr="00BC361F">
        <w:trPr>
          <w:trHeight w:val="567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14:paraId="20F24211" w14:textId="77777777" w:rsidR="003B3E2F" w:rsidRPr="000D7C59" w:rsidRDefault="003B3E2F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Учебный год / уровень </w:t>
            </w:r>
          </w:p>
          <w:p w14:paraId="08DD39CE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(кол-во в %)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9FF4D15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  <w:p w14:paraId="423CEFC7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6C77445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Хороший</w:t>
            </w:r>
          </w:p>
          <w:p w14:paraId="1CC43FC7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FCF7E6D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</w:t>
            </w:r>
          </w:p>
          <w:p w14:paraId="4631D9DD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17FCAF5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</w:tr>
      <w:tr w:rsidR="003B3E2F" w:rsidRPr="000D7C59" w14:paraId="2E1BC919" w14:textId="77777777" w:rsidTr="00BC361F">
        <w:trPr>
          <w:trHeight w:val="266"/>
        </w:trPr>
        <w:tc>
          <w:tcPr>
            <w:tcW w:w="1951" w:type="dxa"/>
            <w:vMerge/>
          </w:tcPr>
          <w:p w14:paraId="0A833C2D" w14:textId="77777777" w:rsidR="003B3E2F" w:rsidRPr="000D7C59" w:rsidRDefault="003B3E2F" w:rsidP="00F031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67A832D8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3AB37C45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2B34586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14:paraId="027EF316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5B403874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49C2B374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4D6B368B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14:paraId="25183E53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B3E2F" w:rsidRPr="000D7C59" w14:paraId="71E56472" w14:textId="77777777" w:rsidTr="00BC361F">
        <w:trPr>
          <w:trHeight w:val="261"/>
        </w:trPr>
        <w:tc>
          <w:tcPr>
            <w:tcW w:w="1951" w:type="dxa"/>
          </w:tcPr>
          <w:p w14:paraId="7AFEA0D7" w14:textId="77777777" w:rsidR="003B3E2F" w:rsidRPr="000D7C59" w:rsidRDefault="004975A5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2019/</w:t>
            </w:r>
            <w:r w:rsidR="003B3E2F" w:rsidRPr="000D7C59">
              <w:rPr>
                <w:rFonts w:eastAsia="Times New Roman"/>
                <w:sz w:val="24"/>
                <w:szCs w:val="24"/>
              </w:rPr>
              <w:t xml:space="preserve"> 2020 </w:t>
            </w:r>
            <w:r w:rsidR="00D71B27">
              <w:rPr>
                <w:rFonts w:eastAsia="Times New Roman"/>
                <w:sz w:val="24"/>
                <w:szCs w:val="24"/>
              </w:rPr>
              <w:t xml:space="preserve"> </w:t>
            </w:r>
            <w:r w:rsidR="003B3E2F" w:rsidRPr="000D7C5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56D535E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14:paraId="1E23E8FC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14:paraId="62ADC8FC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943</w:t>
            </w:r>
          </w:p>
        </w:tc>
        <w:tc>
          <w:tcPr>
            <w:tcW w:w="993" w:type="dxa"/>
          </w:tcPr>
          <w:p w14:paraId="400469A7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14:paraId="0455FA0C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721</w:t>
            </w:r>
          </w:p>
        </w:tc>
        <w:tc>
          <w:tcPr>
            <w:tcW w:w="992" w:type="dxa"/>
          </w:tcPr>
          <w:p w14:paraId="716651AF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14:paraId="7D5890AB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49B2F81E" w14:textId="77777777" w:rsidR="003B3E2F" w:rsidRPr="000D7C59" w:rsidRDefault="00FB6753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5,7</w:t>
            </w:r>
          </w:p>
        </w:tc>
      </w:tr>
      <w:tr w:rsidR="00D71B27" w:rsidRPr="000D7C59" w14:paraId="4534F8DA" w14:textId="77777777" w:rsidTr="00BC361F">
        <w:trPr>
          <w:trHeight w:val="261"/>
        </w:trPr>
        <w:tc>
          <w:tcPr>
            <w:tcW w:w="1951" w:type="dxa"/>
          </w:tcPr>
          <w:p w14:paraId="084B698C" w14:textId="77777777" w:rsidR="00D71B27" w:rsidRPr="000D7C59" w:rsidRDefault="00D71B27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2020/2021</w:t>
            </w:r>
          </w:p>
        </w:tc>
        <w:tc>
          <w:tcPr>
            <w:tcW w:w="992" w:type="dxa"/>
          </w:tcPr>
          <w:p w14:paraId="501CC459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1111</w:t>
            </w:r>
          </w:p>
        </w:tc>
        <w:tc>
          <w:tcPr>
            <w:tcW w:w="992" w:type="dxa"/>
          </w:tcPr>
          <w:p w14:paraId="7AA575C7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14:paraId="38A43F44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1677</w:t>
            </w:r>
          </w:p>
        </w:tc>
        <w:tc>
          <w:tcPr>
            <w:tcW w:w="993" w:type="dxa"/>
          </w:tcPr>
          <w:p w14:paraId="101BE3CE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14:paraId="18FF0FFC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1225</w:t>
            </w:r>
          </w:p>
        </w:tc>
        <w:tc>
          <w:tcPr>
            <w:tcW w:w="992" w:type="dxa"/>
          </w:tcPr>
          <w:p w14:paraId="0C14E83A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14:paraId="191DBCF5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14:paraId="24E6CC36" w14:textId="77777777" w:rsidR="00D71B27" w:rsidRPr="000D7C59" w:rsidRDefault="00574CC4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6,2</w:t>
            </w:r>
          </w:p>
        </w:tc>
      </w:tr>
    </w:tbl>
    <w:p w14:paraId="1C3B96BE" w14:textId="77777777" w:rsidR="00BC4625" w:rsidRPr="000D7C59" w:rsidRDefault="00BC4625" w:rsidP="00F03117">
      <w:pPr>
        <w:rPr>
          <w:sz w:val="20"/>
          <w:szCs w:val="20"/>
        </w:rPr>
      </w:pPr>
    </w:p>
    <w:p w14:paraId="3512BECE" w14:textId="4E89B1D0" w:rsidR="00BC4625" w:rsidRPr="000D7C59" w:rsidRDefault="00135CE0" w:rsidP="00F03117">
      <w:pPr>
        <w:jc w:val="both"/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t>Таблица 1</w:t>
      </w:r>
      <w:r w:rsidR="00C32942" w:rsidRPr="000D7C59">
        <w:rPr>
          <w:rFonts w:eastAsia="Times New Roman"/>
          <w:b/>
          <w:bCs/>
          <w:sz w:val="24"/>
          <w:szCs w:val="24"/>
        </w:rPr>
        <w:t>2</w:t>
      </w:r>
      <w:r w:rsidRPr="000D7C59">
        <w:rPr>
          <w:rFonts w:eastAsia="Times New Roman"/>
          <w:b/>
          <w:bCs/>
          <w:sz w:val="24"/>
          <w:szCs w:val="24"/>
        </w:rPr>
        <w:t xml:space="preserve"> </w:t>
      </w:r>
      <w:r w:rsidR="00D71B27">
        <w:rPr>
          <w:rFonts w:eastAsia="Times New Roman"/>
          <w:b/>
          <w:bCs/>
          <w:sz w:val="24"/>
          <w:szCs w:val="24"/>
        </w:rPr>
        <w:t>–</w:t>
      </w:r>
      <w:r w:rsidRPr="000D7C59">
        <w:rPr>
          <w:rFonts w:eastAsia="Times New Roman"/>
          <w:b/>
          <w:bCs/>
          <w:sz w:val="24"/>
          <w:szCs w:val="24"/>
        </w:rPr>
        <w:t xml:space="preserve"> Результаты исследования выпускников М</w:t>
      </w:r>
      <w:r w:rsidR="00952180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  <w:proofErr w:type="spellStart"/>
      <w:r w:rsidRPr="000D7C59">
        <w:rPr>
          <w:rFonts w:eastAsia="Times New Roman"/>
          <w:b/>
          <w:bCs/>
          <w:sz w:val="24"/>
          <w:szCs w:val="24"/>
        </w:rPr>
        <w:t>г.о</w:t>
      </w:r>
      <w:proofErr w:type="spellEnd"/>
      <w:r w:rsidRPr="000D7C59">
        <w:rPr>
          <w:rFonts w:eastAsia="Times New Roman"/>
          <w:b/>
          <w:bCs/>
          <w:sz w:val="24"/>
          <w:szCs w:val="24"/>
        </w:rPr>
        <w:t xml:space="preserve">. Тольятти по уровням развития коммуникативных умений («Изучение коммуникативных умений», 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данные за </w:t>
      </w:r>
      <w:r w:rsidR="00D71B27">
        <w:rPr>
          <w:rFonts w:eastAsia="Times New Roman"/>
          <w:b/>
          <w:bCs/>
          <w:sz w:val="24"/>
          <w:szCs w:val="24"/>
        </w:rPr>
        <w:t>3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 года</w:t>
      </w:r>
      <w:r w:rsidRPr="000D7C59">
        <w:rPr>
          <w:rFonts w:eastAsia="Times New Roman"/>
          <w:b/>
          <w:bCs/>
          <w:sz w:val="24"/>
          <w:szCs w:val="24"/>
        </w:rPr>
        <w:t>)</w:t>
      </w:r>
    </w:p>
    <w:p w14:paraId="2B2EBF20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321"/>
        <w:gridCol w:w="1322"/>
        <w:gridCol w:w="1321"/>
        <w:gridCol w:w="1322"/>
        <w:gridCol w:w="1321"/>
        <w:gridCol w:w="1322"/>
      </w:tblGrid>
      <w:tr w:rsidR="003B3E2F" w:rsidRPr="000D7C59" w14:paraId="093A8BDA" w14:textId="77777777" w:rsidTr="004975A5">
        <w:trPr>
          <w:trHeight w:val="283"/>
        </w:trPr>
        <w:tc>
          <w:tcPr>
            <w:tcW w:w="1960" w:type="dxa"/>
            <w:vMerge w:val="restart"/>
          </w:tcPr>
          <w:p w14:paraId="3B6703BF" w14:textId="77777777" w:rsidR="003B3E2F" w:rsidRPr="000D7C59" w:rsidRDefault="003B3E2F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D7C59">
              <w:rPr>
                <w:rFonts w:eastAsia="Times New Roman"/>
                <w:sz w:val="24"/>
                <w:szCs w:val="24"/>
              </w:rPr>
              <w:t xml:space="preserve">Учебный год / уровень </w:t>
            </w:r>
          </w:p>
          <w:p w14:paraId="7A07770C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(кол-во в %)</w:t>
            </w:r>
          </w:p>
        </w:tc>
        <w:tc>
          <w:tcPr>
            <w:tcW w:w="2643" w:type="dxa"/>
            <w:gridSpan w:val="2"/>
          </w:tcPr>
          <w:p w14:paraId="0B6EFE33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43" w:type="dxa"/>
            <w:gridSpan w:val="2"/>
          </w:tcPr>
          <w:p w14:paraId="3C1AA14D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43" w:type="dxa"/>
            <w:gridSpan w:val="2"/>
          </w:tcPr>
          <w:p w14:paraId="64AAD858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</w:tr>
      <w:tr w:rsidR="003B3E2F" w:rsidRPr="000D7C59" w14:paraId="0BF458AC" w14:textId="77777777" w:rsidTr="004975A5">
        <w:trPr>
          <w:trHeight w:val="266"/>
        </w:trPr>
        <w:tc>
          <w:tcPr>
            <w:tcW w:w="1960" w:type="dxa"/>
            <w:vMerge/>
          </w:tcPr>
          <w:p w14:paraId="2613E28B" w14:textId="77777777" w:rsidR="003B3E2F" w:rsidRPr="000D7C59" w:rsidRDefault="003B3E2F" w:rsidP="00F031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1" w:type="dxa"/>
          </w:tcPr>
          <w:p w14:paraId="63E6B8C0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1322" w:type="dxa"/>
          </w:tcPr>
          <w:p w14:paraId="254A77D1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</w:tcPr>
          <w:p w14:paraId="34E34D24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1322" w:type="dxa"/>
          </w:tcPr>
          <w:p w14:paraId="0F132B1C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</w:tcPr>
          <w:p w14:paraId="6D697A28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Чел.</w:t>
            </w:r>
          </w:p>
        </w:tc>
        <w:tc>
          <w:tcPr>
            <w:tcW w:w="1322" w:type="dxa"/>
          </w:tcPr>
          <w:p w14:paraId="02803816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B3E2F" w:rsidRPr="000D7C59" w14:paraId="6262E1F7" w14:textId="77777777" w:rsidTr="004975A5">
        <w:trPr>
          <w:trHeight w:val="261"/>
        </w:trPr>
        <w:tc>
          <w:tcPr>
            <w:tcW w:w="1960" w:type="dxa"/>
          </w:tcPr>
          <w:p w14:paraId="37FA6633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2018</w:t>
            </w:r>
            <w:r w:rsidR="00C50CCD" w:rsidRPr="000D7C59">
              <w:rPr>
                <w:rFonts w:eastAsia="Times New Roman"/>
                <w:sz w:val="24"/>
                <w:szCs w:val="24"/>
              </w:rPr>
              <w:t xml:space="preserve">/ </w:t>
            </w:r>
            <w:r w:rsidRPr="000D7C59">
              <w:rPr>
                <w:rFonts w:eastAsia="Times New Roman"/>
                <w:sz w:val="24"/>
                <w:szCs w:val="24"/>
              </w:rPr>
              <w:t xml:space="preserve">2019 </w:t>
            </w:r>
            <w:r w:rsidR="00D71B2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1C2F8757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2280</w:t>
            </w:r>
          </w:p>
        </w:tc>
        <w:tc>
          <w:tcPr>
            <w:tcW w:w="1322" w:type="dxa"/>
          </w:tcPr>
          <w:p w14:paraId="6667D079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1321" w:type="dxa"/>
          </w:tcPr>
          <w:p w14:paraId="37B590D1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1658</w:t>
            </w:r>
          </w:p>
        </w:tc>
        <w:tc>
          <w:tcPr>
            <w:tcW w:w="1322" w:type="dxa"/>
          </w:tcPr>
          <w:p w14:paraId="4B817A1E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39,9</w:t>
            </w:r>
          </w:p>
        </w:tc>
        <w:tc>
          <w:tcPr>
            <w:tcW w:w="1321" w:type="dxa"/>
          </w:tcPr>
          <w:p w14:paraId="4136A2B8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1322" w:type="dxa"/>
          </w:tcPr>
          <w:p w14:paraId="680D542B" w14:textId="77777777" w:rsidR="003B3E2F" w:rsidRPr="000D7C59" w:rsidRDefault="003B3E2F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5,2</w:t>
            </w:r>
          </w:p>
        </w:tc>
      </w:tr>
      <w:tr w:rsidR="003B3E2F" w:rsidRPr="000D7C59" w14:paraId="18E285B4" w14:textId="77777777" w:rsidTr="004975A5">
        <w:trPr>
          <w:trHeight w:val="286"/>
        </w:trPr>
        <w:tc>
          <w:tcPr>
            <w:tcW w:w="1960" w:type="dxa"/>
          </w:tcPr>
          <w:p w14:paraId="0683B399" w14:textId="77777777" w:rsidR="003B3E2F" w:rsidRPr="000D7C59" w:rsidRDefault="00C50CCD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2019/</w:t>
            </w:r>
            <w:r w:rsidR="003B3E2F" w:rsidRPr="000D7C59">
              <w:rPr>
                <w:rFonts w:eastAsia="Times New Roman"/>
                <w:sz w:val="24"/>
                <w:szCs w:val="24"/>
              </w:rPr>
              <w:t xml:space="preserve"> 2020 </w:t>
            </w:r>
            <w:r w:rsidR="00D71B27">
              <w:rPr>
                <w:rFonts w:eastAsia="Times New Roman"/>
                <w:sz w:val="24"/>
                <w:szCs w:val="24"/>
              </w:rPr>
              <w:t xml:space="preserve"> </w:t>
            </w:r>
            <w:r w:rsidR="003B3E2F" w:rsidRPr="000D7C5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058DB985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1318</w:t>
            </w:r>
          </w:p>
        </w:tc>
        <w:tc>
          <w:tcPr>
            <w:tcW w:w="1322" w:type="dxa"/>
          </w:tcPr>
          <w:p w14:paraId="2912DAFD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50,1</w:t>
            </w:r>
          </w:p>
        </w:tc>
        <w:tc>
          <w:tcPr>
            <w:tcW w:w="1321" w:type="dxa"/>
          </w:tcPr>
          <w:p w14:paraId="5367F42D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1159</w:t>
            </w:r>
          </w:p>
        </w:tc>
        <w:tc>
          <w:tcPr>
            <w:tcW w:w="1322" w:type="dxa"/>
          </w:tcPr>
          <w:p w14:paraId="560F3B23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44.1</w:t>
            </w:r>
          </w:p>
        </w:tc>
        <w:tc>
          <w:tcPr>
            <w:tcW w:w="1321" w:type="dxa"/>
          </w:tcPr>
          <w:p w14:paraId="215C90EC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152</w:t>
            </w:r>
          </w:p>
        </w:tc>
        <w:tc>
          <w:tcPr>
            <w:tcW w:w="1322" w:type="dxa"/>
          </w:tcPr>
          <w:p w14:paraId="77307417" w14:textId="77777777" w:rsidR="003B3E2F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sz w:val="24"/>
                <w:szCs w:val="24"/>
              </w:rPr>
              <w:t>5,8</w:t>
            </w:r>
          </w:p>
        </w:tc>
      </w:tr>
      <w:tr w:rsidR="00D71B27" w:rsidRPr="000D7C59" w14:paraId="18C47DB2" w14:textId="77777777" w:rsidTr="004975A5">
        <w:trPr>
          <w:trHeight w:val="286"/>
        </w:trPr>
        <w:tc>
          <w:tcPr>
            <w:tcW w:w="1960" w:type="dxa"/>
          </w:tcPr>
          <w:p w14:paraId="452FFADF" w14:textId="77777777" w:rsidR="00D71B27" w:rsidRPr="000D7C59" w:rsidRDefault="00D71B27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2020/2021</w:t>
            </w:r>
          </w:p>
        </w:tc>
        <w:tc>
          <w:tcPr>
            <w:tcW w:w="1321" w:type="dxa"/>
          </w:tcPr>
          <w:p w14:paraId="5CB8047E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</w:t>
            </w:r>
          </w:p>
        </w:tc>
        <w:tc>
          <w:tcPr>
            <w:tcW w:w="1322" w:type="dxa"/>
          </w:tcPr>
          <w:p w14:paraId="1A913A8E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321" w:type="dxa"/>
          </w:tcPr>
          <w:p w14:paraId="508018D3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</w:t>
            </w:r>
          </w:p>
        </w:tc>
        <w:tc>
          <w:tcPr>
            <w:tcW w:w="1322" w:type="dxa"/>
          </w:tcPr>
          <w:p w14:paraId="5D453C2E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321" w:type="dxa"/>
          </w:tcPr>
          <w:p w14:paraId="44228F45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322" w:type="dxa"/>
          </w:tcPr>
          <w:p w14:paraId="7CDF2CBE" w14:textId="77777777" w:rsidR="00D71B27" w:rsidRPr="000D7C59" w:rsidRDefault="00574CC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</w:tbl>
    <w:p w14:paraId="4516D521" w14:textId="77777777" w:rsidR="00BC4625" w:rsidRPr="000D7C59" w:rsidRDefault="00BC4625" w:rsidP="00F03117">
      <w:pPr>
        <w:rPr>
          <w:sz w:val="20"/>
          <w:szCs w:val="20"/>
        </w:rPr>
      </w:pPr>
    </w:p>
    <w:p w14:paraId="17FB2710" w14:textId="77777777" w:rsidR="00AC6521" w:rsidRDefault="00AC652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19163CA6" w14:textId="77777777" w:rsidR="00AB747B" w:rsidRDefault="00135CE0" w:rsidP="00F03117">
      <w:pPr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lastRenderedPageBreak/>
        <w:t>Таблица 1</w:t>
      </w:r>
      <w:r w:rsidR="00C32942" w:rsidRPr="000D7C59">
        <w:rPr>
          <w:rFonts w:eastAsia="Times New Roman"/>
          <w:b/>
          <w:bCs/>
          <w:sz w:val="24"/>
          <w:szCs w:val="24"/>
        </w:rPr>
        <w:t>3</w:t>
      </w:r>
      <w:r w:rsidRPr="000D7C59">
        <w:rPr>
          <w:rFonts w:eastAsia="Times New Roman"/>
          <w:b/>
          <w:bCs/>
          <w:sz w:val="24"/>
          <w:szCs w:val="24"/>
        </w:rPr>
        <w:t xml:space="preserve"> – Результаты исследования сформированности предпосылок УУД</w:t>
      </w:r>
    </w:p>
    <w:p w14:paraId="052169C0" w14:textId="7CFF63EC" w:rsidR="00BC4625" w:rsidRPr="000D7C59" w:rsidRDefault="00AB747B" w:rsidP="00F0311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 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выпускников </w:t>
      </w:r>
      <w:r>
        <w:rPr>
          <w:rFonts w:eastAsia="Times New Roman"/>
          <w:b/>
          <w:bCs/>
          <w:sz w:val="24"/>
          <w:szCs w:val="24"/>
        </w:rPr>
        <w:t>М</w:t>
      </w:r>
      <w:r w:rsidR="009F2FEB"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b/>
          <w:bCs/>
          <w:sz w:val="24"/>
          <w:szCs w:val="24"/>
        </w:rPr>
        <w:t xml:space="preserve">ОУ </w:t>
      </w:r>
      <w:r w:rsidR="003B3E2F" w:rsidRPr="000D7C59">
        <w:rPr>
          <w:rFonts w:eastAsia="Times New Roman"/>
          <w:b/>
          <w:bCs/>
          <w:sz w:val="24"/>
          <w:szCs w:val="24"/>
        </w:rPr>
        <w:t>в 20</w:t>
      </w:r>
      <w:r w:rsidR="00D71B27">
        <w:rPr>
          <w:rFonts w:eastAsia="Times New Roman"/>
          <w:b/>
          <w:bCs/>
          <w:sz w:val="24"/>
          <w:szCs w:val="24"/>
        </w:rPr>
        <w:t>20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 </w:t>
      </w:r>
      <w:r w:rsidR="00C50CCD" w:rsidRPr="000D7C59">
        <w:rPr>
          <w:rFonts w:eastAsia="Times New Roman"/>
          <w:b/>
          <w:bCs/>
          <w:sz w:val="24"/>
          <w:szCs w:val="24"/>
        </w:rPr>
        <w:t>/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 202</w:t>
      </w:r>
      <w:r w:rsidR="00D71B27">
        <w:rPr>
          <w:rFonts w:eastAsia="Times New Roman"/>
          <w:b/>
          <w:bCs/>
          <w:sz w:val="24"/>
          <w:szCs w:val="24"/>
        </w:rPr>
        <w:t>1</w:t>
      </w:r>
      <w:r w:rsidR="003B3E2F" w:rsidRPr="000D7C59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14:paraId="6DE29C20" w14:textId="77777777" w:rsidR="003B3E2F" w:rsidRPr="000D7C59" w:rsidRDefault="003B3E2F" w:rsidP="00F03117">
      <w:pPr>
        <w:rPr>
          <w:sz w:val="20"/>
          <w:szCs w:val="20"/>
        </w:rPr>
      </w:pPr>
    </w:p>
    <w:p w14:paraId="298C6C5D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985"/>
        <w:gridCol w:w="1984"/>
      </w:tblGrid>
      <w:tr w:rsidR="007524B8" w:rsidRPr="000D7C59" w14:paraId="0E70AA22" w14:textId="77777777" w:rsidTr="004975A5">
        <w:trPr>
          <w:trHeight w:val="261"/>
        </w:trPr>
        <w:tc>
          <w:tcPr>
            <w:tcW w:w="3794" w:type="dxa"/>
            <w:vAlign w:val="center"/>
          </w:tcPr>
          <w:p w14:paraId="0B2605A1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Методика / уровень</w:t>
            </w:r>
          </w:p>
          <w:p w14:paraId="4CB29CCC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(кол-во в %)</w:t>
            </w:r>
          </w:p>
        </w:tc>
        <w:tc>
          <w:tcPr>
            <w:tcW w:w="2126" w:type="dxa"/>
            <w:vAlign w:val="center"/>
          </w:tcPr>
          <w:p w14:paraId="7B36177F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Высокий</w:t>
            </w:r>
            <w:r w:rsidR="00FE27CA" w:rsidRPr="000D7C59">
              <w:rPr>
                <w:rFonts w:eastAsia="Times New Roman"/>
                <w:sz w:val="24"/>
                <w:szCs w:val="24"/>
              </w:rPr>
              <w:t xml:space="preserve"> </w:t>
            </w:r>
            <w:r w:rsidRPr="000D7C59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vAlign w:val="center"/>
          </w:tcPr>
          <w:p w14:paraId="653057B9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Средний уровень</w:t>
            </w:r>
          </w:p>
        </w:tc>
        <w:tc>
          <w:tcPr>
            <w:tcW w:w="1984" w:type="dxa"/>
            <w:vAlign w:val="center"/>
          </w:tcPr>
          <w:p w14:paraId="0AA24654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Низкий уровень</w:t>
            </w:r>
          </w:p>
        </w:tc>
      </w:tr>
      <w:tr w:rsidR="007524B8" w:rsidRPr="000D7C59" w14:paraId="6FCB0387" w14:textId="77777777" w:rsidTr="004975A5">
        <w:trPr>
          <w:trHeight w:val="261"/>
        </w:trPr>
        <w:tc>
          <w:tcPr>
            <w:tcW w:w="9889" w:type="dxa"/>
            <w:gridSpan w:val="4"/>
            <w:vAlign w:val="center"/>
          </w:tcPr>
          <w:p w14:paraId="133B94E0" w14:textId="77777777" w:rsidR="007524B8" w:rsidRPr="000D7C59" w:rsidRDefault="007524B8" w:rsidP="00F031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познавательных УУД</w:t>
            </w:r>
          </w:p>
        </w:tc>
      </w:tr>
      <w:tr w:rsidR="007524B8" w:rsidRPr="000D7C59" w14:paraId="43EF00AC" w14:textId="77777777" w:rsidTr="004975A5">
        <w:trPr>
          <w:trHeight w:val="261"/>
        </w:trPr>
        <w:tc>
          <w:tcPr>
            <w:tcW w:w="3794" w:type="dxa"/>
            <w:vAlign w:val="center"/>
          </w:tcPr>
          <w:p w14:paraId="5A534E0C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Бендер-тест</w:t>
            </w:r>
          </w:p>
        </w:tc>
        <w:tc>
          <w:tcPr>
            <w:tcW w:w="2126" w:type="dxa"/>
            <w:vAlign w:val="center"/>
          </w:tcPr>
          <w:p w14:paraId="48E613E0" w14:textId="77777777" w:rsidR="007524B8" w:rsidRPr="00E12214" w:rsidRDefault="00E12214" w:rsidP="00F03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3D955955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984" w:type="dxa"/>
            <w:vAlign w:val="center"/>
          </w:tcPr>
          <w:p w14:paraId="2590ED5E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7524B8" w:rsidRPr="000D7C59" w14:paraId="40E2F07C" w14:textId="77777777" w:rsidTr="004975A5">
        <w:trPr>
          <w:trHeight w:val="268"/>
        </w:trPr>
        <w:tc>
          <w:tcPr>
            <w:tcW w:w="3794" w:type="dxa"/>
            <w:vAlign w:val="center"/>
          </w:tcPr>
          <w:p w14:paraId="42F991F0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Тест </w:t>
            </w:r>
            <w:proofErr w:type="spellStart"/>
            <w:r w:rsidRPr="000D7C59">
              <w:rPr>
                <w:rFonts w:eastAsia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126" w:type="dxa"/>
            <w:vAlign w:val="center"/>
          </w:tcPr>
          <w:p w14:paraId="7B607AA7" w14:textId="77777777" w:rsidR="007524B8" w:rsidRPr="00E12214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985" w:type="dxa"/>
            <w:vAlign w:val="center"/>
          </w:tcPr>
          <w:p w14:paraId="3F4E4A09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984" w:type="dxa"/>
            <w:vAlign w:val="center"/>
          </w:tcPr>
          <w:p w14:paraId="397B0E5E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</w:tr>
      <w:tr w:rsidR="007524B8" w:rsidRPr="000D7C59" w14:paraId="4C3F4A14" w14:textId="77777777" w:rsidTr="004975A5">
        <w:trPr>
          <w:trHeight w:val="266"/>
        </w:trPr>
        <w:tc>
          <w:tcPr>
            <w:tcW w:w="3794" w:type="dxa"/>
            <w:vAlign w:val="center"/>
          </w:tcPr>
          <w:p w14:paraId="5D3091B2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Тест Вильямса (дети)</w:t>
            </w:r>
          </w:p>
        </w:tc>
        <w:tc>
          <w:tcPr>
            <w:tcW w:w="2126" w:type="dxa"/>
            <w:vAlign w:val="center"/>
          </w:tcPr>
          <w:p w14:paraId="2B5252E6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985" w:type="dxa"/>
            <w:vAlign w:val="center"/>
          </w:tcPr>
          <w:p w14:paraId="1043175A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984" w:type="dxa"/>
            <w:vAlign w:val="center"/>
          </w:tcPr>
          <w:p w14:paraId="78E38A58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7524B8" w:rsidRPr="000D7C59" w14:paraId="75B7F536" w14:textId="77777777" w:rsidTr="004975A5">
        <w:trPr>
          <w:trHeight w:val="261"/>
        </w:trPr>
        <w:tc>
          <w:tcPr>
            <w:tcW w:w="3794" w:type="dxa"/>
            <w:vAlign w:val="center"/>
          </w:tcPr>
          <w:p w14:paraId="3309C1B3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Тест Вильямса </w:t>
            </w:r>
            <w:r w:rsidRPr="000D7C59">
              <w:rPr>
                <w:rFonts w:eastAsia="Times New Roman"/>
                <w:w w:val="99"/>
                <w:sz w:val="24"/>
                <w:szCs w:val="24"/>
              </w:rPr>
              <w:t>(педагоги)</w:t>
            </w:r>
          </w:p>
        </w:tc>
        <w:tc>
          <w:tcPr>
            <w:tcW w:w="2126" w:type="dxa"/>
            <w:vAlign w:val="center"/>
          </w:tcPr>
          <w:p w14:paraId="1858C11A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985" w:type="dxa"/>
            <w:vAlign w:val="center"/>
          </w:tcPr>
          <w:p w14:paraId="1FF4CA74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984" w:type="dxa"/>
            <w:vAlign w:val="center"/>
          </w:tcPr>
          <w:p w14:paraId="0D078CF9" w14:textId="77777777" w:rsidR="007524B8" w:rsidRPr="000D7C59" w:rsidRDefault="00E12214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7524B8" w:rsidRPr="000D7C59" w14:paraId="17F54BA1" w14:textId="77777777" w:rsidTr="004975A5">
        <w:trPr>
          <w:trHeight w:val="271"/>
        </w:trPr>
        <w:tc>
          <w:tcPr>
            <w:tcW w:w="9889" w:type="dxa"/>
            <w:gridSpan w:val="4"/>
            <w:vAlign w:val="center"/>
          </w:tcPr>
          <w:p w14:paraId="2D4700C5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регулятивных УУД</w:t>
            </w:r>
          </w:p>
        </w:tc>
      </w:tr>
      <w:tr w:rsidR="007524B8" w:rsidRPr="000D7C59" w14:paraId="63EFB0C6" w14:textId="77777777" w:rsidTr="004975A5">
        <w:trPr>
          <w:trHeight w:val="261"/>
        </w:trPr>
        <w:tc>
          <w:tcPr>
            <w:tcW w:w="3794" w:type="dxa"/>
            <w:vAlign w:val="center"/>
          </w:tcPr>
          <w:p w14:paraId="38630C99" w14:textId="77777777" w:rsidR="007D6C92" w:rsidRPr="000D7C59" w:rsidRDefault="007524B8" w:rsidP="00F0311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 xml:space="preserve">Тест </w:t>
            </w:r>
            <w:proofErr w:type="spellStart"/>
            <w:r w:rsidRPr="000D7C59">
              <w:rPr>
                <w:rFonts w:eastAsia="Times New Roman"/>
                <w:w w:val="99"/>
                <w:sz w:val="24"/>
                <w:szCs w:val="24"/>
              </w:rPr>
              <w:t>Тулуз-Пьерона</w:t>
            </w:r>
            <w:proofErr w:type="spellEnd"/>
            <w:r w:rsidR="007D6C92" w:rsidRPr="000D7C59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14:paraId="4AE70A65" w14:textId="77777777" w:rsidR="007524B8" w:rsidRPr="000D7C59" w:rsidRDefault="007D6C92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скорость выполнения</w:t>
            </w:r>
          </w:p>
        </w:tc>
        <w:tc>
          <w:tcPr>
            <w:tcW w:w="2126" w:type="dxa"/>
            <w:vAlign w:val="center"/>
          </w:tcPr>
          <w:p w14:paraId="1C86A31B" w14:textId="77777777" w:rsidR="007524B8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985" w:type="dxa"/>
            <w:vAlign w:val="center"/>
          </w:tcPr>
          <w:p w14:paraId="742BF130" w14:textId="77777777" w:rsidR="007524B8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984" w:type="dxa"/>
            <w:vAlign w:val="center"/>
          </w:tcPr>
          <w:p w14:paraId="54D0A8FC" w14:textId="77777777" w:rsidR="007524B8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D6C92" w:rsidRPr="000D7C59" w14:paraId="0CA80699" w14:textId="77777777" w:rsidTr="004975A5">
        <w:trPr>
          <w:trHeight w:val="261"/>
        </w:trPr>
        <w:tc>
          <w:tcPr>
            <w:tcW w:w="3794" w:type="dxa"/>
            <w:vAlign w:val="center"/>
          </w:tcPr>
          <w:p w14:paraId="7D5D84FA" w14:textId="77777777" w:rsidR="007D6C92" w:rsidRPr="000D7C59" w:rsidRDefault="007D6C92" w:rsidP="00F0311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 xml:space="preserve">Тест </w:t>
            </w:r>
            <w:proofErr w:type="spellStart"/>
            <w:r w:rsidRPr="000D7C59">
              <w:rPr>
                <w:rFonts w:eastAsia="Times New Roman"/>
                <w:w w:val="99"/>
                <w:sz w:val="24"/>
                <w:szCs w:val="24"/>
              </w:rPr>
              <w:t>Тулуз-Пьерона</w:t>
            </w:r>
            <w:proofErr w:type="spellEnd"/>
            <w:r w:rsidRPr="000D7C59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14:paraId="07C35DFD" w14:textId="77777777" w:rsidR="007D6C92" w:rsidRPr="000D7C59" w:rsidRDefault="007D6C92" w:rsidP="00F0311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точность выполнения</w:t>
            </w:r>
          </w:p>
        </w:tc>
        <w:tc>
          <w:tcPr>
            <w:tcW w:w="2126" w:type="dxa"/>
            <w:vAlign w:val="center"/>
          </w:tcPr>
          <w:p w14:paraId="6CF96D6D" w14:textId="77777777" w:rsidR="007D6C92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985" w:type="dxa"/>
            <w:vAlign w:val="center"/>
          </w:tcPr>
          <w:p w14:paraId="37E7E97B" w14:textId="77777777" w:rsidR="007D6C92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984" w:type="dxa"/>
            <w:vAlign w:val="center"/>
          </w:tcPr>
          <w:p w14:paraId="56F4E953" w14:textId="77777777" w:rsidR="007D6C92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7524B8" w:rsidRPr="000D7C59" w14:paraId="374703DD" w14:textId="77777777" w:rsidTr="004975A5">
        <w:trPr>
          <w:trHeight w:val="124"/>
        </w:trPr>
        <w:tc>
          <w:tcPr>
            <w:tcW w:w="9889" w:type="dxa"/>
            <w:gridSpan w:val="4"/>
            <w:vAlign w:val="center"/>
          </w:tcPr>
          <w:p w14:paraId="2511CF36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личностных УУД</w:t>
            </w:r>
          </w:p>
        </w:tc>
      </w:tr>
      <w:tr w:rsidR="007524B8" w:rsidRPr="000D7C59" w14:paraId="3FC0F105" w14:textId="77777777" w:rsidTr="004975A5">
        <w:trPr>
          <w:trHeight w:val="261"/>
        </w:trPr>
        <w:tc>
          <w:tcPr>
            <w:tcW w:w="3794" w:type="dxa"/>
            <w:vAlign w:val="center"/>
          </w:tcPr>
          <w:p w14:paraId="3A6C066F" w14:textId="77777777" w:rsidR="007524B8" w:rsidRPr="000D7C59" w:rsidRDefault="007524B8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2126" w:type="dxa"/>
            <w:vAlign w:val="center"/>
          </w:tcPr>
          <w:p w14:paraId="5D3F9F4C" w14:textId="77777777" w:rsidR="007524B8" w:rsidRPr="000D7C59" w:rsidRDefault="00867551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985" w:type="dxa"/>
            <w:vAlign w:val="center"/>
          </w:tcPr>
          <w:p w14:paraId="6CCF11AE" w14:textId="77777777" w:rsidR="007524B8" w:rsidRPr="000D7C59" w:rsidRDefault="00867551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984" w:type="dxa"/>
            <w:vAlign w:val="center"/>
          </w:tcPr>
          <w:p w14:paraId="5EE62FB4" w14:textId="77777777" w:rsidR="007524B8" w:rsidRPr="000D7C59" w:rsidRDefault="00867551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7A1213" w:rsidRPr="000D7C59" w14:paraId="3CA41027" w14:textId="77777777" w:rsidTr="004975A5">
        <w:trPr>
          <w:trHeight w:val="268"/>
        </w:trPr>
        <w:tc>
          <w:tcPr>
            <w:tcW w:w="3794" w:type="dxa"/>
            <w:vAlign w:val="center"/>
          </w:tcPr>
          <w:p w14:paraId="67EB247B" w14:textId="77777777" w:rsidR="007A1213" w:rsidRPr="000D7C59" w:rsidRDefault="00355435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Самооценка, </w:t>
            </w:r>
            <w:r w:rsidR="007A1213" w:rsidRPr="000D7C59">
              <w:rPr>
                <w:rFonts w:eastAsia="Times New Roman"/>
                <w:sz w:val="24"/>
                <w:szCs w:val="24"/>
              </w:rPr>
              <w:t>Я - концепция</w:t>
            </w:r>
          </w:p>
        </w:tc>
        <w:tc>
          <w:tcPr>
            <w:tcW w:w="2126" w:type="dxa"/>
            <w:vAlign w:val="center"/>
          </w:tcPr>
          <w:p w14:paraId="42E37074" w14:textId="77777777" w:rsidR="007A1213" w:rsidRPr="000D7C59" w:rsidRDefault="00867551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985" w:type="dxa"/>
            <w:vAlign w:val="center"/>
          </w:tcPr>
          <w:p w14:paraId="2A5DEFF4" w14:textId="77777777" w:rsidR="007A1213" w:rsidRPr="000D7C59" w:rsidRDefault="00867551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984" w:type="dxa"/>
            <w:vAlign w:val="center"/>
          </w:tcPr>
          <w:p w14:paraId="70CB2700" w14:textId="77777777" w:rsidR="007A1213" w:rsidRPr="000D7C59" w:rsidRDefault="00867551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7A1213" w:rsidRPr="000D7C59" w14:paraId="74044D70" w14:textId="77777777" w:rsidTr="004975A5">
        <w:trPr>
          <w:trHeight w:val="266"/>
        </w:trPr>
        <w:tc>
          <w:tcPr>
            <w:tcW w:w="3794" w:type="dxa"/>
            <w:vAlign w:val="center"/>
          </w:tcPr>
          <w:p w14:paraId="7D0C8A65" w14:textId="77777777" w:rsidR="007A1213" w:rsidRPr="000D7C59" w:rsidRDefault="007A121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Самооценка</w:t>
            </w:r>
          </w:p>
        </w:tc>
        <w:tc>
          <w:tcPr>
            <w:tcW w:w="2126" w:type="dxa"/>
            <w:vAlign w:val="center"/>
          </w:tcPr>
          <w:p w14:paraId="652649E9" w14:textId="77777777" w:rsidR="007A121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985" w:type="dxa"/>
            <w:vAlign w:val="center"/>
          </w:tcPr>
          <w:p w14:paraId="08EE6E5A" w14:textId="77777777" w:rsidR="007A121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984" w:type="dxa"/>
            <w:vAlign w:val="center"/>
          </w:tcPr>
          <w:p w14:paraId="3E0C2C17" w14:textId="77777777" w:rsidR="007A121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7A1213" w:rsidRPr="000D7C59" w14:paraId="7A49CEBE" w14:textId="77777777" w:rsidTr="004975A5">
        <w:trPr>
          <w:trHeight w:val="266"/>
        </w:trPr>
        <w:tc>
          <w:tcPr>
            <w:tcW w:w="3794" w:type="dxa"/>
            <w:vAlign w:val="center"/>
          </w:tcPr>
          <w:p w14:paraId="641BAEC8" w14:textId="77777777" w:rsidR="007A1213" w:rsidRPr="000D7C59" w:rsidRDefault="007A121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Каузальная атрибуция</w:t>
            </w:r>
          </w:p>
        </w:tc>
        <w:tc>
          <w:tcPr>
            <w:tcW w:w="2126" w:type="dxa"/>
            <w:vAlign w:val="center"/>
          </w:tcPr>
          <w:p w14:paraId="150D1A7B" w14:textId="77777777" w:rsidR="007A121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E32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32BDA2C6" w14:textId="77777777" w:rsidR="007A121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984" w:type="dxa"/>
            <w:vAlign w:val="center"/>
          </w:tcPr>
          <w:p w14:paraId="301A4159" w14:textId="77777777" w:rsidR="007A121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FB6753" w:rsidRPr="000D7C59" w14:paraId="48396DDE" w14:textId="77777777" w:rsidTr="004975A5">
        <w:trPr>
          <w:trHeight w:val="266"/>
        </w:trPr>
        <w:tc>
          <w:tcPr>
            <w:tcW w:w="3794" w:type="dxa"/>
            <w:vAlign w:val="center"/>
          </w:tcPr>
          <w:p w14:paraId="7C8D3FF0" w14:textId="77777777" w:rsidR="00FB6753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Тревожность</w:t>
            </w:r>
          </w:p>
        </w:tc>
        <w:tc>
          <w:tcPr>
            <w:tcW w:w="2126" w:type="dxa"/>
            <w:vAlign w:val="center"/>
          </w:tcPr>
          <w:p w14:paraId="51DAD033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985" w:type="dxa"/>
            <w:vAlign w:val="center"/>
          </w:tcPr>
          <w:p w14:paraId="527211AA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984" w:type="dxa"/>
            <w:vAlign w:val="center"/>
          </w:tcPr>
          <w:p w14:paraId="7D1C7820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FB6753" w:rsidRPr="000D7C59" w14:paraId="41A1BF8C" w14:textId="77777777" w:rsidTr="004975A5">
        <w:trPr>
          <w:trHeight w:val="247"/>
        </w:trPr>
        <w:tc>
          <w:tcPr>
            <w:tcW w:w="9889" w:type="dxa"/>
            <w:gridSpan w:val="4"/>
            <w:vAlign w:val="center"/>
          </w:tcPr>
          <w:p w14:paraId="5E38BC6E" w14:textId="77777777" w:rsidR="00FB6753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Предпосылки коммуникативных УУД</w:t>
            </w:r>
          </w:p>
        </w:tc>
      </w:tr>
      <w:tr w:rsidR="00FB6753" w:rsidRPr="000D7C59" w14:paraId="27A34CC1" w14:textId="77777777" w:rsidTr="004975A5">
        <w:trPr>
          <w:trHeight w:val="534"/>
        </w:trPr>
        <w:tc>
          <w:tcPr>
            <w:tcW w:w="3794" w:type="dxa"/>
            <w:vAlign w:val="center"/>
          </w:tcPr>
          <w:p w14:paraId="753E33CD" w14:textId="77777777" w:rsidR="00FB6753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Коммуникативная</w:t>
            </w:r>
          </w:p>
          <w:p w14:paraId="6E56266C" w14:textId="77777777" w:rsidR="00FB6753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компетентность (взаимодействие)</w:t>
            </w:r>
          </w:p>
        </w:tc>
        <w:tc>
          <w:tcPr>
            <w:tcW w:w="2126" w:type="dxa"/>
            <w:vAlign w:val="center"/>
          </w:tcPr>
          <w:p w14:paraId="7A0CED40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14:paraId="5CF69F5E" w14:textId="5A16FEA0" w:rsidR="00FB6753" w:rsidRPr="000D7C59" w:rsidRDefault="00952180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984" w:type="dxa"/>
            <w:vAlign w:val="center"/>
          </w:tcPr>
          <w:p w14:paraId="7C4CC15F" w14:textId="2F18617F" w:rsidR="00FB6753" w:rsidRPr="000D7C59" w:rsidRDefault="00952180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FB6753" w:rsidRPr="000D7C59" w14:paraId="1700DF59" w14:textId="77777777" w:rsidTr="004975A5">
        <w:trPr>
          <w:trHeight w:val="263"/>
        </w:trPr>
        <w:tc>
          <w:tcPr>
            <w:tcW w:w="3794" w:type="dxa"/>
            <w:vAlign w:val="center"/>
          </w:tcPr>
          <w:p w14:paraId="3EC449AD" w14:textId="77777777" w:rsidR="00FB6753" w:rsidRPr="000D7C59" w:rsidRDefault="00FB6753" w:rsidP="00F03117">
            <w:pPr>
              <w:jc w:val="center"/>
              <w:rPr>
                <w:sz w:val="24"/>
                <w:szCs w:val="24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Коммуникативные умения</w:t>
            </w:r>
          </w:p>
        </w:tc>
        <w:tc>
          <w:tcPr>
            <w:tcW w:w="2126" w:type="dxa"/>
            <w:vAlign w:val="center"/>
          </w:tcPr>
          <w:p w14:paraId="0B4B4938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985" w:type="dxa"/>
            <w:vAlign w:val="center"/>
          </w:tcPr>
          <w:p w14:paraId="624494E0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984" w:type="dxa"/>
            <w:vAlign w:val="center"/>
          </w:tcPr>
          <w:p w14:paraId="7C1043AB" w14:textId="77777777" w:rsidR="00FB6753" w:rsidRPr="000D7C59" w:rsidRDefault="009D4D53" w:rsidP="00F03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</w:tbl>
    <w:p w14:paraId="17852649" w14:textId="77777777" w:rsidR="00BC4625" w:rsidRPr="000D7C59" w:rsidRDefault="00BC4625" w:rsidP="00F03117">
      <w:pPr>
        <w:rPr>
          <w:sz w:val="20"/>
          <w:szCs w:val="20"/>
        </w:rPr>
      </w:pPr>
    </w:p>
    <w:p w14:paraId="6A1A86E6" w14:textId="362DA4C1" w:rsidR="00C55855" w:rsidRDefault="00135CE0" w:rsidP="00F03117">
      <w:pPr>
        <w:rPr>
          <w:rFonts w:eastAsia="Times New Roman"/>
          <w:b/>
          <w:bCs/>
          <w:sz w:val="24"/>
          <w:szCs w:val="24"/>
        </w:rPr>
      </w:pPr>
      <w:r w:rsidRPr="000D7C59">
        <w:rPr>
          <w:rFonts w:eastAsia="Times New Roman"/>
          <w:b/>
          <w:bCs/>
          <w:sz w:val="24"/>
          <w:szCs w:val="24"/>
        </w:rPr>
        <w:t>Таблица 1</w:t>
      </w:r>
      <w:r w:rsidR="00C32942" w:rsidRPr="000D7C59">
        <w:rPr>
          <w:rFonts w:eastAsia="Times New Roman"/>
          <w:b/>
          <w:bCs/>
          <w:sz w:val="24"/>
          <w:szCs w:val="24"/>
        </w:rPr>
        <w:t>4</w:t>
      </w:r>
      <w:r w:rsidRPr="000D7C59">
        <w:rPr>
          <w:rFonts w:eastAsia="Times New Roman"/>
          <w:b/>
          <w:bCs/>
          <w:sz w:val="24"/>
          <w:szCs w:val="24"/>
        </w:rPr>
        <w:t xml:space="preserve"> –</w:t>
      </w:r>
      <w:r w:rsidR="00B927E4" w:rsidRPr="000D7C59">
        <w:rPr>
          <w:rFonts w:eastAsia="Times New Roman"/>
          <w:b/>
          <w:bCs/>
          <w:sz w:val="24"/>
          <w:szCs w:val="24"/>
        </w:rPr>
        <w:t xml:space="preserve"> С</w:t>
      </w:r>
      <w:r w:rsidRPr="000D7C59">
        <w:rPr>
          <w:rFonts w:eastAsia="Times New Roman"/>
          <w:b/>
          <w:bCs/>
          <w:sz w:val="24"/>
          <w:szCs w:val="24"/>
        </w:rPr>
        <w:t>формированност</w:t>
      </w:r>
      <w:r w:rsidR="00B927E4" w:rsidRPr="000D7C59">
        <w:rPr>
          <w:rFonts w:eastAsia="Times New Roman"/>
          <w:b/>
          <w:bCs/>
          <w:sz w:val="24"/>
          <w:szCs w:val="24"/>
        </w:rPr>
        <w:t>ь</w:t>
      </w:r>
      <w:r w:rsidRPr="000D7C59">
        <w:rPr>
          <w:rFonts w:eastAsia="Times New Roman"/>
          <w:b/>
          <w:bCs/>
          <w:sz w:val="24"/>
          <w:szCs w:val="24"/>
        </w:rPr>
        <w:t xml:space="preserve"> предпосылок УУД у выпускников М</w:t>
      </w:r>
      <w:r w:rsidR="009F2FEB">
        <w:rPr>
          <w:rFonts w:eastAsia="Times New Roman"/>
          <w:b/>
          <w:bCs/>
          <w:sz w:val="24"/>
          <w:szCs w:val="24"/>
        </w:rPr>
        <w:t>Д</w:t>
      </w:r>
      <w:r w:rsidR="00C32942" w:rsidRPr="000D7C59">
        <w:rPr>
          <w:rFonts w:eastAsia="Times New Roman"/>
          <w:b/>
          <w:bCs/>
          <w:sz w:val="24"/>
          <w:szCs w:val="24"/>
        </w:rPr>
        <w:t>О</w:t>
      </w:r>
      <w:r w:rsidRPr="000D7C59">
        <w:rPr>
          <w:rFonts w:eastAsia="Times New Roman"/>
          <w:b/>
          <w:bCs/>
          <w:sz w:val="24"/>
          <w:szCs w:val="24"/>
        </w:rPr>
        <w:t xml:space="preserve">У </w:t>
      </w:r>
    </w:p>
    <w:p w14:paraId="16B6113B" w14:textId="77777777" w:rsidR="00BC4625" w:rsidRPr="000D7C59" w:rsidRDefault="00135CE0" w:rsidP="00F03117">
      <w:pPr>
        <w:rPr>
          <w:sz w:val="20"/>
          <w:szCs w:val="20"/>
        </w:rPr>
      </w:pPr>
      <w:r w:rsidRPr="000D7C59">
        <w:rPr>
          <w:rFonts w:eastAsia="Times New Roman"/>
          <w:b/>
          <w:bCs/>
          <w:sz w:val="24"/>
          <w:szCs w:val="24"/>
        </w:rPr>
        <w:t>(данные за 3 года</w:t>
      </w:r>
      <w:r w:rsidR="00321F61" w:rsidRPr="000D7C59">
        <w:rPr>
          <w:rFonts w:eastAsia="Times New Roman"/>
          <w:b/>
          <w:bCs/>
          <w:sz w:val="24"/>
          <w:szCs w:val="24"/>
        </w:rPr>
        <w:t>, высокий и средний уровни сформированности</w:t>
      </w:r>
      <w:r w:rsidRPr="000D7C59">
        <w:rPr>
          <w:rFonts w:eastAsia="Times New Roman"/>
          <w:b/>
          <w:bCs/>
          <w:sz w:val="24"/>
          <w:szCs w:val="24"/>
        </w:rPr>
        <w:t>)</w:t>
      </w:r>
    </w:p>
    <w:p w14:paraId="61BFB895" w14:textId="77777777" w:rsidR="00BC4625" w:rsidRPr="000D7C59" w:rsidRDefault="00BC4625" w:rsidP="00F03117">
      <w:pPr>
        <w:rPr>
          <w:sz w:val="20"/>
          <w:szCs w:val="20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60"/>
        <w:gridCol w:w="1976"/>
        <w:gridCol w:w="1976"/>
        <w:gridCol w:w="1977"/>
      </w:tblGrid>
      <w:tr w:rsidR="00E12214" w:rsidRPr="000D7C59" w14:paraId="2D0F1A24" w14:textId="77777777" w:rsidTr="00E12214">
        <w:trPr>
          <w:trHeight w:val="568"/>
        </w:trPr>
        <w:tc>
          <w:tcPr>
            <w:tcW w:w="3960" w:type="dxa"/>
          </w:tcPr>
          <w:p w14:paraId="13191628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 xml:space="preserve">Виды УУД / </w:t>
            </w:r>
            <w:proofErr w:type="spellStart"/>
            <w:proofErr w:type="gramStart"/>
            <w:r w:rsidRPr="000D7C59">
              <w:rPr>
                <w:rFonts w:eastAsia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14:paraId="4473B0D5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(кол-во чел. в %)</w:t>
            </w:r>
          </w:p>
        </w:tc>
        <w:tc>
          <w:tcPr>
            <w:tcW w:w="1976" w:type="dxa"/>
          </w:tcPr>
          <w:p w14:paraId="2553ACFA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2018 /2019</w:t>
            </w:r>
          </w:p>
          <w:p w14:paraId="161FC53F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5BDEADDE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sz w:val="20"/>
                <w:szCs w:val="20"/>
              </w:rPr>
              <w:t xml:space="preserve">2019/2020 </w:t>
            </w:r>
          </w:p>
          <w:p w14:paraId="08C10F65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14:paraId="71783ED3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2020/2021</w:t>
            </w:r>
          </w:p>
        </w:tc>
      </w:tr>
      <w:tr w:rsidR="00E12214" w:rsidRPr="000D7C59" w14:paraId="6A2C8821" w14:textId="77777777" w:rsidTr="00E12214">
        <w:trPr>
          <w:trHeight w:val="358"/>
        </w:trPr>
        <w:tc>
          <w:tcPr>
            <w:tcW w:w="3960" w:type="dxa"/>
          </w:tcPr>
          <w:p w14:paraId="376AA9BA" w14:textId="77777777" w:rsidR="00E12214" w:rsidRPr="000D7C59" w:rsidRDefault="00E12214" w:rsidP="00F03117">
            <w:pPr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познавательных УУД</w:t>
            </w:r>
          </w:p>
        </w:tc>
        <w:tc>
          <w:tcPr>
            <w:tcW w:w="1976" w:type="dxa"/>
          </w:tcPr>
          <w:p w14:paraId="11FE0576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76,8</w:t>
            </w:r>
          </w:p>
        </w:tc>
        <w:tc>
          <w:tcPr>
            <w:tcW w:w="1976" w:type="dxa"/>
          </w:tcPr>
          <w:p w14:paraId="59243EE1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sz w:val="20"/>
                <w:szCs w:val="20"/>
              </w:rPr>
              <w:t>78,4</w:t>
            </w:r>
          </w:p>
        </w:tc>
        <w:tc>
          <w:tcPr>
            <w:tcW w:w="1977" w:type="dxa"/>
          </w:tcPr>
          <w:p w14:paraId="5E8D34B9" w14:textId="77777777" w:rsidR="00E12214" w:rsidRPr="002E325A" w:rsidRDefault="009D4D53" w:rsidP="00F03117">
            <w:pPr>
              <w:jc w:val="center"/>
              <w:rPr>
                <w:b/>
                <w:sz w:val="20"/>
                <w:szCs w:val="20"/>
              </w:rPr>
            </w:pPr>
            <w:r w:rsidRPr="002E325A">
              <w:rPr>
                <w:b/>
                <w:sz w:val="20"/>
                <w:szCs w:val="20"/>
              </w:rPr>
              <w:t>75,8</w:t>
            </w:r>
          </w:p>
        </w:tc>
      </w:tr>
      <w:tr w:rsidR="00E12214" w:rsidRPr="000D7C59" w14:paraId="412E91C8" w14:textId="77777777" w:rsidTr="00E12214">
        <w:trPr>
          <w:trHeight w:val="266"/>
        </w:trPr>
        <w:tc>
          <w:tcPr>
            <w:tcW w:w="3960" w:type="dxa"/>
          </w:tcPr>
          <w:p w14:paraId="496F3B8B" w14:textId="77777777" w:rsidR="00E12214" w:rsidRPr="000D7C59" w:rsidRDefault="00E12214" w:rsidP="00F03117">
            <w:pPr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регулятивных УУД</w:t>
            </w:r>
          </w:p>
        </w:tc>
        <w:tc>
          <w:tcPr>
            <w:tcW w:w="1976" w:type="dxa"/>
          </w:tcPr>
          <w:p w14:paraId="4B4C305E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82,4</w:t>
            </w:r>
          </w:p>
        </w:tc>
        <w:tc>
          <w:tcPr>
            <w:tcW w:w="1976" w:type="dxa"/>
          </w:tcPr>
          <w:p w14:paraId="44E85D11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sz w:val="20"/>
                <w:szCs w:val="20"/>
              </w:rPr>
              <w:t>82,5</w:t>
            </w:r>
          </w:p>
        </w:tc>
        <w:tc>
          <w:tcPr>
            <w:tcW w:w="1977" w:type="dxa"/>
          </w:tcPr>
          <w:p w14:paraId="214723A1" w14:textId="77777777" w:rsidR="00E12214" w:rsidRPr="000D7C59" w:rsidRDefault="009D4D53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E12214" w:rsidRPr="000D7C59" w14:paraId="4ABBC829" w14:textId="77777777" w:rsidTr="00E12214">
        <w:trPr>
          <w:trHeight w:val="266"/>
        </w:trPr>
        <w:tc>
          <w:tcPr>
            <w:tcW w:w="3960" w:type="dxa"/>
          </w:tcPr>
          <w:p w14:paraId="329B8BA3" w14:textId="77777777" w:rsidR="00E12214" w:rsidRPr="000D7C59" w:rsidRDefault="00E12214" w:rsidP="00F03117">
            <w:pPr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личностных УУД</w:t>
            </w:r>
          </w:p>
        </w:tc>
        <w:tc>
          <w:tcPr>
            <w:tcW w:w="1976" w:type="dxa"/>
          </w:tcPr>
          <w:p w14:paraId="1448A7DC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rFonts w:eastAsia="Times New Roman"/>
                <w:w w:val="99"/>
                <w:sz w:val="24"/>
                <w:szCs w:val="24"/>
              </w:rPr>
              <w:t>68,3</w:t>
            </w:r>
          </w:p>
        </w:tc>
        <w:tc>
          <w:tcPr>
            <w:tcW w:w="1976" w:type="dxa"/>
          </w:tcPr>
          <w:p w14:paraId="425C6CE0" w14:textId="77777777" w:rsidR="00E12214" w:rsidRPr="000D7C59" w:rsidRDefault="00E12214" w:rsidP="00F03117">
            <w:pPr>
              <w:jc w:val="center"/>
              <w:rPr>
                <w:sz w:val="20"/>
                <w:szCs w:val="20"/>
              </w:rPr>
            </w:pPr>
            <w:r w:rsidRPr="000D7C59">
              <w:rPr>
                <w:sz w:val="20"/>
                <w:szCs w:val="20"/>
              </w:rPr>
              <w:t>68,</w:t>
            </w:r>
            <w:r w:rsidR="00BE5B5A">
              <w:rPr>
                <w:sz w:val="20"/>
                <w:szCs w:val="20"/>
              </w:rPr>
              <w:t>9</w:t>
            </w:r>
          </w:p>
        </w:tc>
        <w:tc>
          <w:tcPr>
            <w:tcW w:w="1977" w:type="dxa"/>
          </w:tcPr>
          <w:p w14:paraId="6EC9B1ED" w14:textId="77777777" w:rsidR="00E12214" w:rsidRPr="002E325A" w:rsidRDefault="00BE5B5A" w:rsidP="00F03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E12214" w:rsidRPr="000D7C59" w14:paraId="502C3A13" w14:textId="77777777" w:rsidTr="00E12214">
        <w:trPr>
          <w:trHeight w:val="261"/>
        </w:trPr>
        <w:tc>
          <w:tcPr>
            <w:tcW w:w="3960" w:type="dxa"/>
          </w:tcPr>
          <w:p w14:paraId="20FA9880" w14:textId="77777777" w:rsidR="00E12214" w:rsidRPr="000D7C59" w:rsidRDefault="00E12214" w:rsidP="00F03117">
            <w:pPr>
              <w:rPr>
                <w:sz w:val="20"/>
                <w:szCs w:val="20"/>
              </w:rPr>
            </w:pPr>
            <w:r w:rsidRPr="000D7C59">
              <w:rPr>
                <w:rFonts w:eastAsia="Times New Roman"/>
                <w:sz w:val="24"/>
                <w:szCs w:val="24"/>
              </w:rPr>
              <w:t>Предпосылки коммуникативных УУД</w:t>
            </w:r>
          </w:p>
        </w:tc>
        <w:tc>
          <w:tcPr>
            <w:tcW w:w="1976" w:type="dxa"/>
          </w:tcPr>
          <w:p w14:paraId="48B9248A" w14:textId="6520ABFA" w:rsidR="00E12214" w:rsidRPr="000D7C59" w:rsidRDefault="00952180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976" w:type="dxa"/>
          </w:tcPr>
          <w:p w14:paraId="01BBAB43" w14:textId="1EA1886E" w:rsidR="00E12214" w:rsidRPr="000D7C59" w:rsidRDefault="00952180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977" w:type="dxa"/>
          </w:tcPr>
          <w:p w14:paraId="17A5D6C0" w14:textId="21E7AAB7" w:rsidR="00E12214" w:rsidRPr="000D7C59" w:rsidRDefault="00952180" w:rsidP="00F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</w:tbl>
    <w:p w14:paraId="4BBCCFD5" w14:textId="77777777" w:rsidR="00BC4625" w:rsidRPr="000D7C59" w:rsidRDefault="00BC4625" w:rsidP="00450AB5">
      <w:pPr>
        <w:ind w:firstLine="709"/>
        <w:rPr>
          <w:sz w:val="20"/>
          <w:szCs w:val="20"/>
        </w:rPr>
      </w:pPr>
    </w:p>
    <w:sectPr w:rsidR="00BC4625" w:rsidRPr="000D7C59" w:rsidSect="002677D4">
      <w:pgSz w:w="11900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D92B" w14:textId="77777777" w:rsidR="00F46537" w:rsidRDefault="00F46537" w:rsidP="003E608B">
      <w:r>
        <w:separator/>
      </w:r>
    </w:p>
  </w:endnote>
  <w:endnote w:type="continuationSeparator" w:id="0">
    <w:p w14:paraId="6DB229E0" w14:textId="77777777" w:rsidR="00F46537" w:rsidRDefault="00F46537" w:rsidP="003E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0313"/>
      <w:docPartObj>
        <w:docPartGallery w:val="Page Numbers (Bottom of Page)"/>
        <w:docPartUnique/>
      </w:docPartObj>
    </w:sdtPr>
    <w:sdtEndPr/>
    <w:sdtContent>
      <w:p w14:paraId="2478C06A" w14:textId="77777777" w:rsidR="00F46537" w:rsidRDefault="00F4653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7A6797" w14:textId="77777777" w:rsidR="00F46537" w:rsidRDefault="00F465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82A2" w14:textId="77777777" w:rsidR="00F46537" w:rsidRDefault="00F46537" w:rsidP="003E608B">
      <w:r>
        <w:separator/>
      </w:r>
    </w:p>
  </w:footnote>
  <w:footnote w:type="continuationSeparator" w:id="0">
    <w:p w14:paraId="00BB7CEE" w14:textId="77777777" w:rsidR="00F46537" w:rsidRDefault="00F46537" w:rsidP="003E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48495F6"/>
    <w:lvl w:ilvl="0" w:tplc="A4421CEE">
      <w:start w:val="1"/>
      <w:numFmt w:val="bullet"/>
      <w:lvlText w:val="В"/>
      <w:lvlJc w:val="left"/>
    </w:lvl>
    <w:lvl w:ilvl="1" w:tplc="2794DA3C">
      <w:numFmt w:val="decimal"/>
      <w:lvlText w:val=""/>
      <w:lvlJc w:val="left"/>
    </w:lvl>
    <w:lvl w:ilvl="2" w:tplc="E670D352">
      <w:numFmt w:val="decimal"/>
      <w:lvlText w:val=""/>
      <w:lvlJc w:val="left"/>
    </w:lvl>
    <w:lvl w:ilvl="3" w:tplc="84E8250A">
      <w:numFmt w:val="decimal"/>
      <w:lvlText w:val=""/>
      <w:lvlJc w:val="left"/>
    </w:lvl>
    <w:lvl w:ilvl="4" w:tplc="60B45246">
      <w:numFmt w:val="decimal"/>
      <w:lvlText w:val=""/>
      <w:lvlJc w:val="left"/>
    </w:lvl>
    <w:lvl w:ilvl="5" w:tplc="C85880E6">
      <w:numFmt w:val="decimal"/>
      <w:lvlText w:val=""/>
      <w:lvlJc w:val="left"/>
    </w:lvl>
    <w:lvl w:ilvl="6" w:tplc="98F2E380">
      <w:numFmt w:val="decimal"/>
      <w:lvlText w:val=""/>
      <w:lvlJc w:val="left"/>
    </w:lvl>
    <w:lvl w:ilvl="7" w:tplc="5AA28928">
      <w:numFmt w:val="decimal"/>
      <w:lvlText w:val=""/>
      <w:lvlJc w:val="left"/>
    </w:lvl>
    <w:lvl w:ilvl="8" w:tplc="3EAE2CB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F202888"/>
    <w:lvl w:ilvl="0" w:tplc="4CA0F32C">
      <w:start w:val="1"/>
      <w:numFmt w:val="bullet"/>
      <w:lvlText w:val="и"/>
      <w:lvlJc w:val="left"/>
    </w:lvl>
    <w:lvl w:ilvl="1" w:tplc="741E09FA">
      <w:start w:val="1"/>
      <w:numFmt w:val="bullet"/>
      <w:lvlText w:val="-"/>
      <w:lvlJc w:val="left"/>
    </w:lvl>
    <w:lvl w:ilvl="2" w:tplc="0F00DE58">
      <w:numFmt w:val="decimal"/>
      <w:lvlText w:val=""/>
      <w:lvlJc w:val="left"/>
    </w:lvl>
    <w:lvl w:ilvl="3" w:tplc="5000A05C">
      <w:numFmt w:val="decimal"/>
      <w:lvlText w:val=""/>
      <w:lvlJc w:val="left"/>
    </w:lvl>
    <w:lvl w:ilvl="4" w:tplc="8D14CC4C">
      <w:numFmt w:val="decimal"/>
      <w:lvlText w:val=""/>
      <w:lvlJc w:val="left"/>
    </w:lvl>
    <w:lvl w:ilvl="5" w:tplc="01DA654A">
      <w:numFmt w:val="decimal"/>
      <w:lvlText w:val=""/>
      <w:lvlJc w:val="left"/>
    </w:lvl>
    <w:lvl w:ilvl="6" w:tplc="4F5499BA">
      <w:numFmt w:val="decimal"/>
      <w:lvlText w:val=""/>
      <w:lvlJc w:val="left"/>
    </w:lvl>
    <w:lvl w:ilvl="7" w:tplc="DB2A74B6">
      <w:numFmt w:val="decimal"/>
      <w:lvlText w:val=""/>
      <w:lvlJc w:val="left"/>
    </w:lvl>
    <w:lvl w:ilvl="8" w:tplc="C9A08D2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E8B29686"/>
    <w:lvl w:ilvl="0" w:tplc="03983B8E">
      <w:start w:val="1"/>
      <w:numFmt w:val="bullet"/>
      <w:lvlText w:val="-"/>
      <w:lvlJc w:val="left"/>
    </w:lvl>
    <w:lvl w:ilvl="1" w:tplc="0E400C58">
      <w:numFmt w:val="decimal"/>
      <w:lvlText w:val=""/>
      <w:lvlJc w:val="left"/>
    </w:lvl>
    <w:lvl w:ilvl="2" w:tplc="F44A4BF2">
      <w:numFmt w:val="decimal"/>
      <w:lvlText w:val=""/>
      <w:lvlJc w:val="left"/>
    </w:lvl>
    <w:lvl w:ilvl="3" w:tplc="DEE24048">
      <w:numFmt w:val="decimal"/>
      <w:lvlText w:val=""/>
      <w:lvlJc w:val="left"/>
    </w:lvl>
    <w:lvl w:ilvl="4" w:tplc="88EEADEE">
      <w:numFmt w:val="decimal"/>
      <w:lvlText w:val=""/>
      <w:lvlJc w:val="left"/>
    </w:lvl>
    <w:lvl w:ilvl="5" w:tplc="0FCC623C">
      <w:numFmt w:val="decimal"/>
      <w:lvlText w:val=""/>
      <w:lvlJc w:val="left"/>
    </w:lvl>
    <w:lvl w:ilvl="6" w:tplc="16AC479E">
      <w:numFmt w:val="decimal"/>
      <w:lvlText w:val=""/>
      <w:lvlJc w:val="left"/>
    </w:lvl>
    <w:lvl w:ilvl="7" w:tplc="E6C6C8DE">
      <w:numFmt w:val="decimal"/>
      <w:lvlText w:val=""/>
      <w:lvlJc w:val="left"/>
    </w:lvl>
    <w:lvl w:ilvl="8" w:tplc="975C531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3903ECA"/>
    <w:lvl w:ilvl="0" w:tplc="59EE8B24">
      <w:start w:val="1"/>
      <w:numFmt w:val="bullet"/>
      <w:lvlText w:val="-"/>
      <w:lvlJc w:val="left"/>
    </w:lvl>
    <w:lvl w:ilvl="1" w:tplc="6C3EF366">
      <w:numFmt w:val="decimal"/>
      <w:lvlText w:val=""/>
      <w:lvlJc w:val="left"/>
    </w:lvl>
    <w:lvl w:ilvl="2" w:tplc="44CCCD96">
      <w:numFmt w:val="decimal"/>
      <w:lvlText w:val=""/>
      <w:lvlJc w:val="left"/>
    </w:lvl>
    <w:lvl w:ilvl="3" w:tplc="8B420836">
      <w:numFmt w:val="decimal"/>
      <w:lvlText w:val=""/>
      <w:lvlJc w:val="left"/>
    </w:lvl>
    <w:lvl w:ilvl="4" w:tplc="3B1E6D7E">
      <w:numFmt w:val="decimal"/>
      <w:lvlText w:val=""/>
      <w:lvlJc w:val="left"/>
    </w:lvl>
    <w:lvl w:ilvl="5" w:tplc="E4681428">
      <w:numFmt w:val="decimal"/>
      <w:lvlText w:val=""/>
      <w:lvlJc w:val="left"/>
    </w:lvl>
    <w:lvl w:ilvl="6" w:tplc="9BB28514">
      <w:numFmt w:val="decimal"/>
      <w:lvlText w:val=""/>
      <w:lvlJc w:val="left"/>
    </w:lvl>
    <w:lvl w:ilvl="7" w:tplc="E414987C">
      <w:numFmt w:val="decimal"/>
      <w:lvlText w:val=""/>
      <w:lvlJc w:val="left"/>
    </w:lvl>
    <w:lvl w:ilvl="8" w:tplc="7C52B294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FCCCB824"/>
    <w:lvl w:ilvl="0" w:tplc="B9741FCE">
      <w:start w:val="3"/>
      <w:numFmt w:val="decimal"/>
      <w:lvlText w:val="%1."/>
      <w:lvlJc w:val="left"/>
    </w:lvl>
    <w:lvl w:ilvl="1" w:tplc="6590E3F4">
      <w:numFmt w:val="decimal"/>
      <w:lvlText w:val=""/>
      <w:lvlJc w:val="left"/>
    </w:lvl>
    <w:lvl w:ilvl="2" w:tplc="BA6C61F2">
      <w:numFmt w:val="decimal"/>
      <w:lvlText w:val=""/>
      <w:lvlJc w:val="left"/>
    </w:lvl>
    <w:lvl w:ilvl="3" w:tplc="1B2EF76C">
      <w:numFmt w:val="decimal"/>
      <w:lvlText w:val=""/>
      <w:lvlJc w:val="left"/>
    </w:lvl>
    <w:lvl w:ilvl="4" w:tplc="A26A65E4">
      <w:numFmt w:val="decimal"/>
      <w:lvlText w:val=""/>
      <w:lvlJc w:val="left"/>
    </w:lvl>
    <w:lvl w:ilvl="5" w:tplc="776E16B2">
      <w:numFmt w:val="decimal"/>
      <w:lvlText w:val=""/>
      <w:lvlJc w:val="left"/>
    </w:lvl>
    <w:lvl w:ilvl="6" w:tplc="EDD0D9CE">
      <w:numFmt w:val="decimal"/>
      <w:lvlText w:val=""/>
      <w:lvlJc w:val="left"/>
    </w:lvl>
    <w:lvl w:ilvl="7" w:tplc="580E6ADC">
      <w:numFmt w:val="decimal"/>
      <w:lvlText w:val=""/>
      <w:lvlJc w:val="left"/>
    </w:lvl>
    <w:lvl w:ilvl="8" w:tplc="F5929700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DA6E534C"/>
    <w:lvl w:ilvl="0" w:tplc="FFFCF08C">
      <w:start w:val="1"/>
      <w:numFmt w:val="decimal"/>
      <w:lvlText w:val="%1)"/>
      <w:lvlJc w:val="left"/>
    </w:lvl>
    <w:lvl w:ilvl="1" w:tplc="CB8C333E">
      <w:numFmt w:val="decimal"/>
      <w:lvlText w:val=""/>
      <w:lvlJc w:val="left"/>
    </w:lvl>
    <w:lvl w:ilvl="2" w:tplc="2222BB3C">
      <w:numFmt w:val="decimal"/>
      <w:lvlText w:val=""/>
      <w:lvlJc w:val="left"/>
    </w:lvl>
    <w:lvl w:ilvl="3" w:tplc="70A01F42">
      <w:numFmt w:val="decimal"/>
      <w:lvlText w:val=""/>
      <w:lvlJc w:val="left"/>
    </w:lvl>
    <w:lvl w:ilvl="4" w:tplc="68029A5C">
      <w:numFmt w:val="decimal"/>
      <w:lvlText w:val=""/>
      <w:lvlJc w:val="left"/>
    </w:lvl>
    <w:lvl w:ilvl="5" w:tplc="2D765B4A">
      <w:numFmt w:val="decimal"/>
      <w:lvlText w:val=""/>
      <w:lvlJc w:val="left"/>
    </w:lvl>
    <w:lvl w:ilvl="6" w:tplc="81BEBA62">
      <w:numFmt w:val="decimal"/>
      <w:lvlText w:val=""/>
      <w:lvlJc w:val="left"/>
    </w:lvl>
    <w:lvl w:ilvl="7" w:tplc="C17C61BA">
      <w:numFmt w:val="decimal"/>
      <w:lvlText w:val=""/>
      <w:lvlJc w:val="left"/>
    </w:lvl>
    <w:lvl w:ilvl="8" w:tplc="756E777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93E2D4CA"/>
    <w:lvl w:ilvl="0" w:tplc="C84A670A">
      <w:start w:val="1"/>
      <w:numFmt w:val="bullet"/>
      <w:lvlText w:val="в"/>
      <w:lvlJc w:val="left"/>
    </w:lvl>
    <w:lvl w:ilvl="1" w:tplc="506E0D92">
      <w:numFmt w:val="decimal"/>
      <w:lvlText w:val=""/>
      <w:lvlJc w:val="left"/>
    </w:lvl>
    <w:lvl w:ilvl="2" w:tplc="FD3A5E62">
      <w:numFmt w:val="decimal"/>
      <w:lvlText w:val=""/>
      <w:lvlJc w:val="left"/>
    </w:lvl>
    <w:lvl w:ilvl="3" w:tplc="70F266D6">
      <w:numFmt w:val="decimal"/>
      <w:lvlText w:val=""/>
      <w:lvlJc w:val="left"/>
    </w:lvl>
    <w:lvl w:ilvl="4" w:tplc="BB345656">
      <w:numFmt w:val="decimal"/>
      <w:lvlText w:val=""/>
      <w:lvlJc w:val="left"/>
    </w:lvl>
    <w:lvl w:ilvl="5" w:tplc="B7060DF2">
      <w:numFmt w:val="decimal"/>
      <w:lvlText w:val=""/>
      <w:lvlJc w:val="left"/>
    </w:lvl>
    <w:lvl w:ilvl="6" w:tplc="53E87628">
      <w:numFmt w:val="decimal"/>
      <w:lvlText w:val=""/>
      <w:lvlJc w:val="left"/>
    </w:lvl>
    <w:lvl w:ilvl="7" w:tplc="4D5C29BE">
      <w:numFmt w:val="decimal"/>
      <w:lvlText w:val=""/>
      <w:lvlJc w:val="left"/>
    </w:lvl>
    <w:lvl w:ilvl="8" w:tplc="B68EE402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41943DBA"/>
    <w:lvl w:ilvl="0" w:tplc="6CFECAA8">
      <w:start w:val="1"/>
      <w:numFmt w:val="decimal"/>
      <w:lvlText w:val="%1."/>
      <w:lvlJc w:val="left"/>
    </w:lvl>
    <w:lvl w:ilvl="1" w:tplc="3CDADE16">
      <w:numFmt w:val="decimal"/>
      <w:lvlText w:val=""/>
      <w:lvlJc w:val="left"/>
    </w:lvl>
    <w:lvl w:ilvl="2" w:tplc="7D7A4580">
      <w:numFmt w:val="decimal"/>
      <w:lvlText w:val=""/>
      <w:lvlJc w:val="left"/>
    </w:lvl>
    <w:lvl w:ilvl="3" w:tplc="A32A10C2">
      <w:numFmt w:val="decimal"/>
      <w:lvlText w:val=""/>
      <w:lvlJc w:val="left"/>
    </w:lvl>
    <w:lvl w:ilvl="4" w:tplc="2B581C5E">
      <w:numFmt w:val="decimal"/>
      <w:lvlText w:val=""/>
      <w:lvlJc w:val="left"/>
    </w:lvl>
    <w:lvl w:ilvl="5" w:tplc="A80A13A2">
      <w:numFmt w:val="decimal"/>
      <w:lvlText w:val=""/>
      <w:lvlJc w:val="left"/>
    </w:lvl>
    <w:lvl w:ilvl="6" w:tplc="A8648782">
      <w:numFmt w:val="decimal"/>
      <w:lvlText w:val=""/>
      <w:lvlJc w:val="left"/>
    </w:lvl>
    <w:lvl w:ilvl="7" w:tplc="0BBA20B6">
      <w:numFmt w:val="decimal"/>
      <w:lvlText w:val=""/>
      <w:lvlJc w:val="left"/>
    </w:lvl>
    <w:lvl w:ilvl="8" w:tplc="50203334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986D4E0"/>
    <w:lvl w:ilvl="0" w:tplc="54E41096">
      <w:start w:val="4"/>
      <w:numFmt w:val="decimal"/>
      <w:lvlText w:val="%1."/>
      <w:lvlJc w:val="left"/>
    </w:lvl>
    <w:lvl w:ilvl="1" w:tplc="A4F61564">
      <w:numFmt w:val="decimal"/>
      <w:lvlText w:val=""/>
      <w:lvlJc w:val="left"/>
    </w:lvl>
    <w:lvl w:ilvl="2" w:tplc="0D7E0E72">
      <w:numFmt w:val="decimal"/>
      <w:lvlText w:val=""/>
      <w:lvlJc w:val="left"/>
    </w:lvl>
    <w:lvl w:ilvl="3" w:tplc="884C5B92">
      <w:numFmt w:val="decimal"/>
      <w:lvlText w:val=""/>
      <w:lvlJc w:val="left"/>
    </w:lvl>
    <w:lvl w:ilvl="4" w:tplc="42F625BE">
      <w:numFmt w:val="decimal"/>
      <w:lvlText w:val=""/>
      <w:lvlJc w:val="left"/>
    </w:lvl>
    <w:lvl w:ilvl="5" w:tplc="32EC0C48">
      <w:numFmt w:val="decimal"/>
      <w:lvlText w:val=""/>
      <w:lvlJc w:val="left"/>
    </w:lvl>
    <w:lvl w:ilvl="6" w:tplc="6DC80144">
      <w:numFmt w:val="decimal"/>
      <w:lvlText w:val=""/>
      <w:lvlJc w:val="left"/>
    </w:lvl>
    <w:lvl w:ilvl="7" w:tplc="00284442">
      <w:numFmt w:val="decimal"/>
      <w:lvlText w:val=""/>
      <w:lvlJc w:val="left"/>
    </w:lvl>
    <w:lvl w:ilvl="8" w:tplc="F9FE2904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ECC4A9BA"/>
    <w:lvl w:ilvl="0" w:tplc="B92EBA98">
      <w:start w:val="1"/>
      <w:numFmt w:val="bullet"/>
      <w:lvlText w:val="в"/>
      <w:lvlJc w:val="left"/>
    </w:lvl>
    <w:lvl w:ilvl="1" w:tplc="DDBCFD78">
      <w:numFmt w:val="decimal"/>
      <w:lvlText w:val=""/>
      <w:lvlJc w:val="left"/>
    </w:lvl>
    <w:lvl w:ilvl="2" w:tplc="76E0E568">
      <w:numFmt w:val="decimal"/>
      <w:lvlText w:val=""/>
      <w:lvlJc w:val="left"/>
    </w:lvl>
    <w:lvl w:ilvl="3" w:tplc="5594A86E">
      <w:numFmt w:val="decimal"/>
      <w:lvlText w:val=""/>
      <w:lvlJc w:val="left"/>
    </w:lvl>
    <w:lvl w:ilvl="4" w:tplc="1BCA63CE">
      <w:numFmt w:val="decimal"/>
      <w:lvlText w:val=""/>
      <w:lvlJc w:val="left"/>
    </w:lvl>
    <w:lvl w:ilvl="5" w:tplc="6770D1A0">
      <w:numFmt w:val="decimal"/>
      <w:lvlText w:val=""/>
      <w:lvlJc w:val="left"/>
    </w:lvl>
    <w:lvl w:ilvl="6" w:tplc="A6EAD360">
      <w:numFmt w:val="decimal"/>
      <w:lvlText w:val=""/>
      <w:lvlJc w:val="left"/>
    </w:lvl>
    <w:lvl w:ilvl="7" w:tplc="AB0A364C">
      <w:numFmt w:val="decimal"/>
      <w:lvlText w:val=""/>
      <w:lvlJc w:val="left"/>
    </w:lvl>
    <w:lvl w:ilvl="8" w:tplc="4B2422C4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DEBC53C2"/>
    <w:lvl w:ilvl="0" w:tplc="A8007900">
      <w:start w:val="1"/>
      <w:numFmt w:val="bullet"/>
      <w:lvlText w:val="У"/>
      <w:lvlJc w:val="left"/>
    </w:lvl>
    <w:lvl w:ilvl="1" w:tplc="5CF0FFEE">
      <w:numFmt w:val="decimal"/>
      <w:lvlText w:val=""/>
      <w:lvlJc w:val="left"/>
    </w:lvl>
    <w:lvl w:ilvl="2" w:tplc="F13C5236">
      <w:numFmt w:val="decimal"/>
      <w:lvlText w:val=""/>
      <w:lvlJc w:val="left"/>
    </w:lvl>
    <w:lvl w:ilvl="3" w:tplc="56C67AB0">
      <w:numFmt w:val="decimal"/>
      <w:lvlText w:val=""/>
      <w:lvlJc w:val="left"/>
    </w:lvl>
    <w:lvl w:ilvl="4" w:tplc="39C24672">
      <w:numFmt w:val="decimal"/>
      <w:lvlText w:val=""/>
      <w:lvlJc w:val="left"/>
    </w:lvl>
    <w:lvl w:ilvl="5" w:tplc="F7DAFA70">
      <w:numFmt w:val="decimal"/>
      <w:lvlText w:val=""/>
      <w:lvlJc w:val="left"/>
    </w:lvl>
    <w:lvl w:ilvl="6" w:tplc="32DEBAE2">
      <w:numFmt w:val="decimal"/>
      <w:lvlText w:val=""/>
      <w:lvlJc w:val="left"/>
    </w:lvl>
    <w:lvl w:ilvl="7" w:tplc="F09C48C0">
      <w:numFmt w:val="decimal"/>
      <w:lvlText w:val=""/>
      <w:lvlJc w:val="left"/>
    </w:lvl>
    <w:lvl w:ilvl="8" w:tplc="4530B07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EF66A1B0"/>
    <w:lvl w:ilvl="0" w:tplc="7E169A62">
      <w:start w:val="1"/>
      <w:numFmt w:val="bullet"/>
      <w:lvlText w:val="В"/>
      <w:lvlJc w:val="left"/>
    </w:lvl>
    <w:lvl w:ilvl="1" w:tplc="31C22CDA">
      <w:numFmt w:val="decimal"/>
      <w:lvlText w:val=""/>
      <w:lvlJc w:val="left"/>
    </w:lvl>
    <w:lvl w:ilvl="2" w:tplc="F3A249D8">
      <w:numFmt w:val="decimal"/>
      <w:lvlText w:val=""/>
      <w:lvlJc w:val="left"/>
    </w:lvl>
    <w:lvl w:ilvl="3" w:tplc="3E6ADC1E">
      <w:numFmt w:val="decimal"/>
      <w:lvlText w:val=""/>
      <w:lvlJc w:val="left"/>
    </w:lvl>
    <w:lvl w:ilvl="4" w:tplc="0F1ADB40">
      <w:numFmt w:val="decimal"/>
      <w:lvlText w:val=""/>
      <w:lvlJc w:val="left"/>
    </w:lvl>
    <w:lvl w:ilvl="5" w:tplc="B74EADC0">
      <w:numFmt w:val="decimal"/>
      <w:lvlText w:val=""/>
      <w:lvlJc w:val="left"/>
    </w:lvl>
    <w:lvl w:ilvl="6" w:tplc="0D2246B4">
      <w:numFmt w:val="decimal"/>
      <w:lvlText w:val=""/>
      <w:lvlJc w:val="left"/>
    </w:lvl>
    <w:lvl w:ilvl="7" w:tplc="D69E0E6A">
      <w:numFmt w:val="decimal"/>
      <w:lvlText w:val=""/>
      <w:lvlJc w:val="left"/>
    </w:lvl>
    <w:lvl w:ilvl="8" w:tplc="33361A72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4036A64A"/>
    <w:lvl w:ilvl="0" w:tplc="E9D059D8">
      <w:start w:val="1"/>
      <w:numFmt w:val="bullet"/>
      <w:lvlText w:val="В"/>
      <w:lvlJc w:val="left"/>
    </w:lvl>
    <w:lvl w:ilvl="1" w:tplc="159AFA6C">
      <w:numFmt w:val="decimal"/>
      <w:lvlText w:val=""/>
      <w:lvlJc w:val="left"/>
    </w:lvl>
    <w:lvl w:ilvl="2" w:tplc="9BA0C9DE">
      <w:numFmt w:val="decimal"/>
      <w:lvlText w:val=""/>
      <w:lvlJc w:val="left"/>
    </w:lvl>
    <w:lvl w:ilvl="3" w:tplc="BF9661A6">
      <w:numFmt w:val="decimal"/>
      <w:lvlText w:val=""/>
      <w:lvlJc w:val="left"/>
    </w:lvl>
    <w:lvl w:ilvl="4" w:tplc="BCD27300">
      <w:numFmt w:val="decimal"/>
      <w:lvlText w:val=""/>
      <w:lvlJc w:val="left"/>
    </w:lvl>
    <w:lvl w:ilvl="5" w:tplc="6A06D792">
      <w:numFmt w:val="decimal"/>
      <w:lvlText w:val=""/>
      <w:lvlJc w:val="left"/>
    </w:lvl>
    <w:lvl w:ilvl="6" w:tplc="AE989A14">
      <w:numFmt w:val="decimal"/>
      <w:lvlText w:val=""/>
      <w:lvlJc w:val="left"/>
    </w:lvl>
    <w:lvl w:ilvl="7" w:tplc="79842C78">
      <w:numFmt w:val="decimal"/>
      <w:lvlText w:val=""/>
      <w:lvlJc w:val="left"/>
    </w:lvl>
    <w:lvl w:ilvl="8" w:tplc="8280F42C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95B6104C"/>
    <w:lvl w:ilvl="0" w:tplc="B6B267F2">
      <w:start w:val="1"/>
      <w:numFmt w:val="bullet"/>
      <w:lvlText w:val="-"/>
      <w:lvlJc w:val="left"/>
    </w:lvl>
    <w:lvl w:ilvl="1" w:tplc="24FC6066">
      <w:numFmt w:val="decimal"/>
      <w:lvlText w:val=""/>
      <w:lvlJc w:val="left"/>
    </w:lvl>
    <w:lvl w:ilvl="2" w:tplc="897A804A">
      <w:numFmt w:val="decimal"/>
      <w:lvlText w:val=""/>
      <w:lvlJc w:val="left"/>
    </w:lvl>
    <w:lvl w:ilvl="3" w:tplc="F5682132">
      <w:numFmt w:val="decimal"/>
      <w:lvlText w:val=""/>
      <w:lvlJc w:val="left"/>
    </w:lvl>
    <w:lvl w:ilvl="4" w:tplc="BE08A93E">
      <w:numFmt w:val="decimal"/>
      <w:lvlText w:val=""/>
      <w:lvlJc w:val="left"/>
    </w:lvl>
    <w:lvl w:ilvl="5" w:tplc="5ABAF0AC">
      <w:numFmt w:val="decimal"/>
      <w:lvlText w:val=""/>
      <w:lvlJc w:val="left"/>
    </w:lvl>
    <w:lvl w:ilvl="6" w:tplc="790C3090">
      <w:numFmt w:val="decimal"/>
      <w:lvlText w:val=""/>
      <w:lvlJc w:val="left"/>
    </w:lvl>
    <w:lvl w:ilvl="7" w:tplc="8814EF22">
      <w:numFmt w:val="decimal"/>
      <w:lvlText w:val=""/>
      <w:lvlJc w:val="left"/>
    </w:lvl>
    <w:lvl w:ilvl="8" w:tplc="A9EC6DE4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59884F06"/>
    <w:lvl w:ilvl="0" w:tplc="079648A8">
      <w:start w:val="1"/>
      <w:numFmt w:val="bullet"/>
      <w:lvlText w:val="В"/>
      <w:lvlJc w:val="left"/>
    </w:lvl>
    <w:lvl w:ilvl="1" w:tplc="CA166714">
      <w:numFmt w:val="decimal"/>
      <w:lvlText w:val=""/>
      <w:lvlJc w:val="left"/>
    </w:lvl>
    <w:lvl w:ilvl="2" w:tplc="F4702D94">
      <w:numFmt w:val="decimal"/>
      <w:lvlText w:val=""/>
      <w:lvlJc w:val="left"/>
    </w:lvl>
    <w:lvl w:ilvl="3" w:tplc="D444E9BC">
      <w:numFmt w:val="decimal"/>
      <w:lvlText w:val=""/>
      <w:lvlJc w:val="left"/>
    </w:lvl>
    <w:lvl w:ilvl="4" w:tplc="72EADD16">
      <w:numFmt w:val="decimal"/>
      <w:lvlText w:val=""/>
      <w:lvlJc w:val="left"/>
    </w:lvl>
    <w:lvl w:ilvl="5" w:tplc="292ABC34">
      <w:numFmt w:val="decimal"/>
      <w:lvlText w:val=""/>
      <w:lvlJc w:val="left"/>
    </w:lvl>
    <w:lvl w:ilvl="6" w:tplc="8DFA2C12">
      <w:numFmt w:val="decimal"/>
      <w:lvlText w:val=""/>
      <w:lvlJc w:val="left"/>
    </w:lvl>
    <w:lvl w:ilvl="7" w:tplc="2460BDA2">
      <w:numFmt w:val="decimal"/>
      <w:lvlText w:val=""/>
      <w:lvlJc w:val="left"/>
    </w:lvl>
    <w:lvl w:ilvl="8" w:tplc="6E52A8BE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05BC4474"/>
    <w:lvl w:ilvl="0" w:tplc="8C88BBE8">
      <w:start w:val="1"/>
      <w:numFmt w:val="bullet"/>
      <w:lvlText w:val="у"/>
      <w:lvlJc w:val="left"/>
    </w:lvl>
    <w:lvl w:ilvl="1" w:tplc="64C8D268">
      <w:start w:val="1"/>
      <w:numFmt w:val="bullet"/>
      <w:lvlText w:val="У"/>
      <w:lvlJc w:val="left"/>
    </w:lvl>
    <w:lvl w:ilvl="2" w:tplc="7D74286C">
      <w:numFmt w:val="decimal"/>
      <w:lvlText w:val=""/>
      <w:lvlJc w:val="left"/>
    </w:lvl>
    <w:lvl w:ilvl="3" w:tplc="1A569D4A">
      <w:numFmt w:val="decimal"/>
      <w:lvlText w:val=""/>
      <w:lvlJc w:val="left"/>
    </w:lvl>
    <w:lvl w:ilvl="4" w:tplc="D0CE1724">
      <w:numFmt w:val="decimal"/>
      <w:lvlText w:val=""/>
      <w:lvlJc w:val="left"/>
    </w:lvl>
    <w:lvl w:ilvl="5" w:tplc="2018C0EE">
      <w:numFmt w:val="decimal"/>
      <w:lvlText w:val=""/>
      <w:lvlJc w:val="left"/>
    </w:lvl>
    <w:lvl w:ilvl="6" w:tplc="0DF2680E">
      <w:numFmt w:val="decimal"/>
      <w:lvlText w:val=""/>
      <w:lvlJc w:val="left"/>
    </w:lvl>
    <w:lvl w:ilvl="7" w:tplc="6E32139E">
      <w:numFmt w:val="decimal"/>
      <w:lvlText w:val=""/>
      <w:lvlJc w:val="left"/>
    </w:lvl>
    <w:lvl w:ilvl="8" w:tplc="14008692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F29E4346"/>
    <w:lvl w:ilvl="0" w:tplc="239A0E12">
      <w:start w:val="2"/>
      <w:numFmt w:val="decimal"/>
      <w:lvlText w:val="%1)"/>
      <w:lvlJc w:val="left"/>
    </w:lvl>
    <w:lvl w:ilvl="1" w:tplc="2CBCA88E">
      <w:numFmt w:val="decimal"/>
      <w:lvlText w:val=""/>
      <w:lvlJc w:val="left"/>
    </w:lvl>
    <w:lvl w:ilvl="2" w:tplc="EB1E8B90">
      <w:numFmt w:val="decimal"/>
      <w:lvlText w:val=""/>
      <w:lvlJc w:val="left"/>
    </w:lvl>
    <w:lvl w:ilvl="3" w:tplc="88C8CAF8">
      <w:numFmt w:val="decimal"/>
      <w:lvlText w:val=""/>
      <w:lvlJc w:val="left"/>
    </w:lvl>
    <w:lvl w:ilvl="4" w:tplc="067E88FA">
      <w:numFmt w:val="decimal"/>
      <w:lvlText w:val=""/>
      <w:lvlJc w:val="left"/>
    </w:lvl>
    <w:lvl w:ilvl="5" w:tplc="71265BA8">
      <w:numFmt w:val="decimal"/>
      <w:lvlText w:val=""/>
      <w:lvlJc w:val="left"/>
    </w:lvl>
    <w:lvl w:ilvl="6" w:tplc="99C2382E">
      <w:numFmt w:val="decimal"/>
      <w:lvlText w:val=""/>
      <w:lvlJc w:val="left"/>
    </w:lvl>
    <w:lvl w:ilvl="7" w:tplc="A89E613C">
      <w:numFmt w:val="decimal"/>
      <w:lvlText w:val=""/>
      <w:lvlJc w:val="left"/>
    </w:lvl>
    <w:lvl w:ilvl="8" w:tplc="C9DA3BA2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A10CD944"/>
    <w:lvl w:ilvl="0" w:tplc="9640A9C2">
      <w:start w:val="1"/>
      <w:numFmt w:val="bullet"/>
      <w:lvlText w:val="-"/>
      <w:lvlJc w:val="left"/>
    </w:lvl>
    <w:lvl w:ilvl="1" w:tplc="2B84B816">
      <w:numFmt w:val="decimal"/>
      <w:lvlText w:val=""/>
      <w:lvlJc w:val="left"/>
    </w:lvl>
    <w:lvl w:ilvl="2" w:tplc="AD588F54">
      <w:numFmt w:val="decimal"/>
      <w:lvlText w:val=""/>
      <w:lvlJc w:val="left"/>
    </w:lvl>
    <w:lvl w:ilvl="3" w:tplc="30DE30F8">
      <w:numFmt w:val="decimal"/>
      <w:lvlText w:val=""/>
      <w:lvlJc w:val="left"/>
    </w:lvl>
    <w:lvl w:ilvl="4" w:tplc="008AE67C">
      <w:numFmt w:val="decimal"/>
      <w:lvlText w:val=""/>
      <w:lvlJc w:val="left"/>
    </w:lvl>
    <w:lvl w:ilvl="5" w:tplc="CA8AB76A">
      <w:numFmt w:val="decimal"/>
      <w:lvlText w:val=""/>
      <w:lvlJc w:val="left"/>
    </w:lvl>
    <w:lvl w:ilvl="6" w:tplc="EBFA75D8">
      <w:numFmt w:val="decimal"/>
      <w:lvlText w:val=""/>
      <w:lvlJc w:val="left"/>
    </w:lvl>
    <w:lvl w:ilvl="7" w:tplc="7ED2D084">
      <w:numFmt w:val="decimal"/>
      <w:lvlText w:val=""/>
      <w:lvlJc w:val="left"/>
    </w:lvl>
    <w:lvl w:ilvl="8" w:tplc="FBDE0FD6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8D2C6612"/>
    <w:lvl w:ilvl="0" w:tplc="494A1CFA">
      <w:start w:val="1"/>
      <w:numFmt w:val="bullet"/>
      <w:lvlText w:val="в"/>
      <w:lvlJc w:val="left"/>
    </w:lvl>
    <w:lvl w:ilvl="1" w:tplc="0898FF1E">
      <w:numFmt w:val="decimal"/>
      <w:lvlText w:val=""/>
      <w:lvlJc w:val="left"/>
    </w:lvl>
    <w:lvl w:ilvl="2" w:tplc="DEF056EA">
      <w:numFmt w:val="decimal"/>
      <w:lvlText w:val=""/>
      <w:lvlJc w:val="left"/>
    </w:lvl>
    <w:lvl w:ilvl="3" w:tplc="BF7CB2EC">
      <w:numFmt w:val="decimal"/>
      <w:lvlText w:val=""/>
      <w:lvlJc w:val="left"/>
    </w:lvl>
    <w:lvl w:ilvl="4" w:tplc="B010CF40">
      <w:numFmt w:val="decimal"/>
      <w:lvlText w:val=""/>
      <w:lvlJc w:val="left"/>
    </w:lvl>
    <w:lvl w:ilvl="5" w:tplc="78D4005C">
      <w:numFmt w:val="decimal"/>
      <w:lvlText w:val=""/>
      <w:lvlJc w:val="left"/>
    </w:lvl>
    <w:lvl w:ilvl="6" w:tplc="2C24C866">
      <w:numFmt w:val="decimal"/>
      <w:lvlText w:val=""/>
      <w:lvlJc w:val="left"/>
    </w:lvl>
    <w:lvl w:ilvl="7" w:tplc="7B423310">
      <w:numFmt w:val="decimal"/>
      <w:lvlText w:val=""/>
      <w:lvlJc w:val="left"/>
    </w:lvl>
    <w:lvl w:ilvl="8" w:tplc="5658D25C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303A74FC"/>
    <w:lvl w:ilvl="0" w:tplc="59266CF2">
      <w:start w:val="3"/>
      <w:numFmt w:val="decimal"/>
      <w:lvlText w:val="%1."/>
      <w:lvlJc w:val="left"/>
    </w:lvl>
    <w:lvl w:ilvl="1" w:tplc="EDC431C0">
      <w:numFmt w:val="decimal"/>
      <w:lvlText w:val=""/>
      <w:lvlJc w:val="left"/>
    </w:lvl>
    <w:lvl w:ilvl="2" w:tplc="1B943CEA">
      <w:numFmt w:val="decimal"/>
      <w:lvlText w:val=""/>
      <w:lvlJc w:val="left"/>
    </w:lvl>
    <w:lvl w:ilvl="3" w:tplc="3F061BAA">
      <w:numFmt w:val="decimal"/>
      <w:lvlText w:val=""/>
      <w:lvlJc w:val="left"/>
    </w:lvl>
    <w:lvl w:ilvl="4" w:tplc="B114D43A">
      <w:numFmt w:val="decimal"/>
      <w:lvlText w:val=""/>
      <w:lvlJc w:val="left"/>
    </w:lvl>
    <w:lvl w:ilvl="5" w:tplc="50B250BE">
      <w:numFmt w:val="decimal"/>
      <w:lvlText w:val=""/>
      <w:lvlJc w:val="left"/>
    </w:lvl>
    <w:lvl w:ilvl="6" w:tplc="1A64B2C8">
      <w:numFmt w:val="decimal"/>
      <w:lvlText w:val=""/>
      <w:lvlJc w:val="left"/>
    </w:lvl>
    <w:lvl w:ilvl="7" w:tplc="229C2468">
      <w:numFmt w:val="decimal"/>
      <w:lvlText w:val=""/>
      <w:lvlJc w:val="left"/>
    </w:lvl>
    <w:lvl w:ilvl="8" w:tplc="359E5AAC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8416DF7E"/>
    <w:lvl w:ilvl="0" w:tplc="924E222E">
      <w:start w:val="1"/>
      <w:numFmt w:val="bullet"/>
      <w:lvlText w:val="У"/>
      <w:lvlJc w:val="left"/>
    </w:lvl>
    <w:lvl w:ilvl="1" w:tplc="979E1814">
      <w:numFmt w:val="decimal"/>
      <w:lvlText w:val=""/>
      <w:lvlJc w:val="left"/>
    </w:lvl>
    <w:lvl w:ilvl="2" w:tplc="204689A4">
      <w:numFmt w:val="decimal"/>
      <w:lvlText w:val=""/>
      <w:lvlJc w:val="left"/>
    </w:lvl>
    <w:lvl w:ilvl="3" w:tplc="D66A23C0">
      <w:numFmt w:val="decimal"/>
      <w:lvlText w:val=""/>
      <w:lvlJc w:val="left"/>
    </w:lvl>
    <w:lvl w:ilvl="4" w:tplc="E5C078D4">
      <w:numFmt w:val="decimal"/>
      <w:lvlText w:val=""/>
      <w:lvlJc w:val="left"/>
    </w:lvl>
    <w:lvl w:ilvl="5" w:tplc="BCDCECB4">
      <w:numFmt w:val="decimal"/>
      <w:lvlText w:val=""/>
      <w:lvlJc w:val="left"/>
    </w:lvl>
    <w:lvl w:ilvl="6" w:tplc="3B489A0A">
      <w:numFmt w:val="decimal"/>
      <w:lvlText w:val=""/>
      <w:lvlJc w:val="left"/>
    </w:lvl>
    <w:lvl w:ilvl="7" w:tplc="E5EABE32">
      <w:numFmt w:val="decimal"/>
      <w:lvlText w:val=""/>
      <w:lvlJc w:val="left"/>
    </w:lvl>
    <w:lvl w:ilvl="8" w:tplc="3DCADE0C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0CFA556E"/>
    <w:lvl w:ilvl="0" w:tplc="D1E0167E">
      <w:start w:val="1"/>
      <w:numFmt w:val="bullet"/>
      <w:lvlText w:val="-"/>
      <w:lvlJc w:val="left"/>
    </w:lvl>
    <w:lvl w:ilvl="1" w:tplc="51C2D672">
      <w:numFmt w:val="decimal"/>
      <w:lvlText w:val=""/>
      <w:lvlJc w:val="left"/>
    </w:lvl>
    <w:lvl w:ilvl="2" w:tplc="68FA97AE">
      <w:numFmt w:val="decimal"/>
      <w:lvlText w:val=""/>
      <w:lvlJc w:val="left"/>
    </w:lvl>
    <w:lvl w:ilvl="3" w:tplc="5F501C62">
      <w:numFmt w:val="decimal"/>
      <w:lvlText w:val=""/>
      <w:lvlJc w:val="left"/>
    </w:lvl>
    <w:lvl w:ilvl="4" w:tplc="22B62758">
      <w:numFmt w:val="decimal"/>
      <w:lvlText w:val=""/>
      <w:lvlJc w:val="left"/>
    </w:lvl>
    <w:lvl w:ilvl="5" w:tplc="C48CC282">
      <w:numFmt w:val="decimal"/>
      <w:lvlText w:val=""/>
      <w:lvlJc w:val="left"/>
    </w:lvl>
    <w:lvl w:ilvl="6" w:tplc="7BE6A804">
      <w:numFmt w:val="decimal"/>
      <w:lvlText w:val=""/>
      <w:lvlJc w:val="left"/>
    </w:lvl>
    <w:lvl w:ilvl="7" w:tplc="52840CCA">
      <w:numFmt w:val="decimal"/>
      <w:lvlText w:val=""/>
      <w:lvlJc w:val="left"/>
    </w:lvl>
    <w:lvl w:ilvl="8" w:tplc="EAC2C70A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852A3FB4"/>
    <w:lvl w:ilvl="0" w:tplc="5BB83C72">
      <w:start w:val="61"/>
      <w:numFmt w:val="upperLetter"/>
      <w:lvlText w:val="%1."/>
      <w:lvlJc w:val="left"/>
    </w:lvl>
    <w:lvl w:ilvl="1" w:tplc="6BBEBF2C">
      <w:numFmt w:val="decimal"/>
      <w:lvlText w:val=""/>
      <w:lvlJc w:val="left"/>
    </w:lvl>
    <w:lvl w:ilvl="2" w:tplc="6EC2A272">
      <w:numFmt w:val="decimal"/>
      <w:lvlText w:val=""/>
      <w:lvlJc w:val="left"/>
    </w:lvl>
    <w:lvl w:ilvl="3" w:tplc="8DC8DA60">
      <w:numFmt w:val="decimal"/>
      <w:lvlText w:val=""/>
      <w:lvlJc w:val="left"/>
    </w:lvl>
    <w:lvl w:ilvl="4" w:tplc="49A006AA">
      <w:numFmt w:val="decimal"/>
      <w:lvlText w:val=""/>
      <w:lvlJc w:val="left"/>
    </w:lvl>
    <w:lvl w:ilvl="5" w:tplc="EAFA2542">
      <w:numFmt w:val="decimal"/>
      <w:lvlText w:val=""/>
      <w:lvlJc w:val="left"/>
    </w:lvl>
    <w:lvl w:ilvl="6" w:tplc="BB600B8E">
      <w:numFmt w:val="decimal"/>
      <w:lvlText w:val=""/>
      <w:lvlJc w:val="left"/>
    </w:lvl>
    <w:lvl w:ilvl="7" w:tplc="A6DE1B48">
      <w:numFmt w:val="decimal"/>
      <w:lvlText w:val=""/>
      <w:lvlJc w:val="left"/>
    </w:lvl>
    <w:lvl w:ilvl="8" w:tplc="110C36A0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29DC4838"/>
    <w:lvl w:ilvl="0" w:tplc="0FA0BC1E">
      <w:start w:val="1"/>
      <w:numFmt w:val="bullet"/>
      <w:lvlText w:val="В"/>
      <w:lvlJc w:val="left"/>
    </w:lvl>
    <w:lvl w:ilvl="1" w:tplc="6646FFF0">
      <w:numFmt w:val="decimal"/>
      <w:lvlText w:val=""/>
      <w:lvlJc w:val="left"/>
    </w:lvl>
    <w:lvl w:ilvl="2" w:tplc="30B274CA">
      <w:numFmt w:val="decimal"/>
      <w:lvlText w:val=""/>
      <w:lvlJc w:val="left"/>
    </w:lvl>
    <w:lvl w:ilvl="3" w:tplc="E79CE404">
      <w:numFmt w:val="decimal"/>
      <w:lvlText w:val=""/>
      <w:lvlJc w:val="left"/>
    </w:lvl>
    <w:lvl w:ilvl="4" w:tplc="214CA1B6">
      <w:numFmt w:val="decimal"/>
      <w:lvlText w:val=""/>
      <w:lvlJc w:val="left"/>
    </w:lvl>
    <w:lvl w:ilvl="5" w:tplc="30884DDE">
      <w:numFmt w:val="decimal"/>
      <w:lvlText w:val=""/>
      <w:lvlJc w:val="left"/>
    </w:lvl>
    <w:lvl w:ilvl="6" w:tplc="8F3A34C4">
      <w:numFmt w:val="decimal"/>
      <w:lvlText w:val=""/>
      <w:lvlJc w:val="left"/>
    </w:lvl>
    <w:lvl w:ilvl="7" w:tplc="9604C664">
      <w:numFmt w:val="decimal"/>
      <w:lvlText w:val=""/>
      <w:lvlJc w:val="left"/>
    </w:lvl>
    <w:lvl w:ilvl="8" w:tplc="A5A8D26C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349CA498"/>
    <w:lvl w:ilvl="0" w:tplc="00D0A302">
      <w:start w:val="1"/>
      <w:numFmt w:val="bullet"/>
      <w:lvlText w:val="у"/>
      <w:lvlJc w:val="left"/>
    </w:lvl>
    <w:lvl w:ilvl="1" w:tplc="0D5A7FAC">
      <w:numFmt w:val="decimal"/>
      <w:lvlText w:val=""/>
      <w:lvlJc w:val="left"/>
    </w:lvl>
    <w:lvl w:ilvl="2" w:tplc="6AD83BFE">
      <w:numFmt w:val="decimal"/>
      <w:lvlText w:val=""/>
      <w:lvlJc w:val="left"/>
    </w:lvl>
    <w:lvl w:ilvl="3" w:tplc="D2C213CA">
      <w:numFmt w:val="decimal"/>
      <w:lvlText w:val=""/>
      <w:lvlJc w:val="left"/>
    </w:lvl>
    <w:lvl w:ilvl="4" w:tplc="6B22881A">
      <w:numFmt w:val="decimal"/>
      <w:lvlText w:val=""/>
      <w:lvlJc w:val="left"/>
    </w:lvl>
    <w:lvl w:ilvl="5" w:tplc="F84AB2B0">
      <w:numFmt w:val="decimal"/>
      <w:lvlText w:val=""/>
      <w:lvlJc w:val="left"/>
    </w:lvl>
    <w:lvl w:ilvl="6" w:tplc="C1D23A2E">
      <w:numFmt w:val="decimal"/>
      <w:lvlText w:val=""/>
      <w:lvlJc w:val="left"/>
    </w:lvl>
    <w:lvl w:ilvl="7" w:tplc="70CE2DF0">
      <w:numFmt w:val="decimal"/>
      <w:lvlText w:val=""/>
      <w:lvlJc w:val="left"/>
    </w:lvl>
    <w:lvl w:ilvl="8" w:tplc="B9300CFC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3E222D62"/>
    <w:lvl w:ilvl="0" w:tplc="8180A996">
      <w:start w:val="1"/>
      <w:numFmt w:val="decimal"/>
      <w:lvlText w:val="%1."/>
      <w:lvlJc w:val="left"/>
    </w:lvl>
    <w:lvl w:ilvl="1" w:tplc="59C43D48">
      <w:numFmt w:val="decimal"/>
      <w:lvlText w:val=""/>
      <w:lvlJc w:val="left"/>
    </w:lvl>
    <w:lvl w:ilvl="2" w:tplc="430A586C">
      <w:numFmt w:val="decimal"/>
      <w:lvlText w:val=""/>
      <w:lvlJc w:val="left"/>
    </w:lvl>
    <w:lvl w:ilvl="3" w:tplc="83BE83F8">
      <w:numFmt w:val="decimal"/>
      <w:lvlText w:val=""/>
      <w:lvlJc w:val="left"/>
    </w:lvl>
    <w:lvl w:ilvl="4" w:tplc="5F0A62C4">
      <w:numFmt w:val="decimal"/>
      <w:lvlText w:val=""/>
      <w:lvlJc w:val="left"/>
    </w:lvl>
    <w:lvl w:ilvl="5" w:tplc="5E4CF57A">
      <w:numFmt w:val="decimal"/>
      <w:lvlText w:val=""/>
      <w:lvlJc w:val="left"/>
    </w:lvl>
    <w:lvl w:ilvl="6" w:tplc="D8E8C2EE">
      <w:numFmt w:val="decimal"/>
      <w:lvlText w:val=""/>
      <w:lvlJc w:val="left"/>
    </w:lvl>
    <w:lvl w:ilvl="7" w:tplc="D7429886">
      <w:numFmt w:val="decimal"/>
      <w:lvlText w:val=""/>
      <w:lvlJc w:val="left"/>
    </w:lvl>
    <w:lvl w:ilvl="8" w:tplc="BD6C92A8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CBC83FB6"/>
    <w:lvl w:ilvl="0" w:tplc="7B943BD4">
      <w:start w:val="1"/>
      <w:numFmt w:val="bullet"/>
      <w:lvlText w:val="у"/>
      <w:lvlJc w:val="left"/>
    </w:lvl>
    <w:lvl w:ilvl="1" w:tplc="C66EF7B8">
      <w:start w:val="1"/>
      <w:numFmt w:val="bullet"/>
      <w:lvlText w:val="В"/>
      <w:lvlJc w:val="left"/>
    </w:lvl>
    <w:lvl w:ilvl="2" w:tplc="161C8586">
      <w:numFmt w:val="decimal"/>
      <w:lvlText w:val=""/>
      <w:lvlJc w:val="left"/>
    </w:lvl>
    <w:lvl w:ilvl="3" w:tplc="CCC2B392">
      <w:numFmt w:val="decimal"/>
      <w:lvlText w:val=""/>
      <w:lvlJc w:val="left"/>
    </w:lvl>
    <w:lvl w:ilvl="4" w:tplc="A042A540">
      <w:numFmt w:val="decimal"/>
      <w:lvlText w:val=""/>
      <w:lvlJc w:val="left"/>
    </w:lvl>
    <w:lvl w:ilvl="5" w:tplc="3B02203C">
      <w:numFmt w:val="decimal"/>
      <w:lvlText w:val=""/>
      <w:lvlJc w:val="left"/>
    </w:lvl>
    <w:lvl w:ilvl="6" w:tplc="E4344E7E">
      <w:numFmt w:val="decimal"/>
      <w:lvlText w:val=""/>
      <w:lvlJc w:val="left"/>
    </w:lvl>
    <w:lvl w:ilvl="7" w:tplc="C270EE48">
      <w:numFmt w:val="decimal"/>
      <w:lvlText w:val=""/>
      <w:lvlJc w:val="left"/>
    </w:lvl>
    <w:lvl w:ilvl="8" w:tplc="00122D3C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A3882FBA"/>
    <w:lvl w:ilvl="0" w:tplc="5E22C120">
      <w:start w:val="2"/>
      <w:numFmt w:val="decimal"/>
      <w:lvlText w:val="%1."/>
      <w:lvlJc w:val="left"/>
    </w:lvl>
    <w:lvl w:ilvl="1" w:tplc="63EE121A">
      <w:numFmt w:val="decimal"/>
      <w:lvlText w:val=""/>
      <w:lvlJc w:val="left"/>
    </w:lvl>
    <w:lvl w:ilvl="2" w:tplc="B350772C">
      <w:numFmt w:val="decimal"/>
      <w:lvlText w:val=""/>
      <w:lvlJc w:val="left"/>
    </w:lvl>
    <w:lvl w:ilvl="3" w:tplc="32426B86">
      <w:numFmt w:val="decimal"/>
      <w:lvlText w:val=""/>
      <w:lvlJc w:val="left"/>
    </w:lvl>
    <w:lvl w:ilvl="4" w:tplc="74F8E3C8">
      <w:numFmt w:val="decimal"/>
      <w:lvlText w:val=""/>
      <w:lvlJc w:val="left"/>
    </w:lvl>
    <w:lvl w:ilvl="5" w:tplc="1794C86E">
      <w:numFmt w:val="decimal"/>
      <w:lvlText w:val=""/>
      <w:lvlJc w:val="left"/>
    </w:lvl>
    <w:lvl w:ilvl="6" w:tplc="B0263C40">
      <w:numFmt w:val="decimal"/>
      <w:lvlText w:val=""/>
      <w:lvlJc w:val="left"/>
    </w:lvl>
    <w:lvl w:ilvl="7" w:tplc="BECC2192">
      <w:numFmt w:val="decimal"/>
      <w:lvlText w:val=""/>
      <w:lvlJc w:val="left"/>
    </w:lvl>
    <w:lvl w:ilvl="8" w:tplc="47503EBC">
      <w:numFmt w:val="decimal"/>
      <w:lvlText w:val=""/>
      <w:lvlJc w:val="left"/>
    </w:lvl>
  </w:abstractNum>
  <w:abstractNum w:abstractNumId="28" w15:restartNumberingAfterBreak="0">
    <w:nsid w:val="000063CB"/>
    <w:multiLevelType w:val="hybridMultilevel"/>
    <w:tmpl w:val="BF5EFA36"/>
    <w:lvl w:ilvl="0" w:tplc="7B863CB8">
      <w:start w:val="1"/>
      <w:numFmt w:val="decimal"/>
      <w:lvlText w:val="1.%1."/>
      <w:lvlJc w:val="left"/>
    </w:lvl>
    <w:lvl w:ilvl="1" w:tplc="D32A6C46">
      <w:numFmt w:val="decimal"/>
      <w:lvlText w:val=""/>
      <w:lvlJc w:val="left"/>
    </w:lvl>
    <w:lvl w:ilvl="2" w:tplc="334C5B1A">
      <w:numFmt w:val="decimal"/>
      <w:lvlText w:val=""/>
      <w:lvlJc w:val="left"/>
    </w:lvl>
    <w:lvl w:ilvl="3" w:tplc="488A2704">
      <w:numFmt w:val="decimal"/>
      <w:lvlText w:val=""/>
      <w:lvlJc w:val="left"/>
    </w:lvl>
    <w:lvl w:ilvl="4" w:tplc="4A4A4A64">
      <w:numFmt w:val="decimal"/>
      <w:lvlText w:val=""/>
      <w:lvlJc w:val="left"/>
    </w:lvl>
    <w:lvl w:ilvl="5" w:tplc="304ACBE8">
      <w:numFmt w:val="decimal"/>
      <w:lvlText w:val=""/>
      <w:lvlJc w:val="left"/>
    </w:lvl>
    <w:lvl w:ilvl="6" w:tplc="0650AC6E">
      <w:numFmt w:val="decimal"/>
      <w:lvlText w:val=""/>
      <w:lvlJc w:val="left"/>
    </w:lvl>
    <w:lvl w:ilvl="7" w:tplc="9AE60D06">
      <w:numFmt w:val="decimal"/>
      <w:lvlText w:val=""/>
      <w:lvlJc w:val="left"/>
    </w:lvl>
    <w:lvl w:ilvl="8" w:tplc="FDAE9B74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FBF23CB4"/>
    <w:lvl w:ilvl="0" w:tplc="261A3198">
      <w:start w:val="1"/>
      <w:numFmt w:val="bullet"/>
      <w:lvlText w:val="-"/>
      <w:lvlJc w:val="left"/>
    </w:lvl>
    <w:lvl w:ilvl="1" w:tplc="EA0C6F80">
      <w:numFmt w:val="decimal"/>
      <w:lvlText w:val=""/>
      <w:lvlJc w:val="left"/>
    </w:lvl>
    <w:lvl w:ilvl="2" w:tplc="EC609CFE">
      <w:numFmt w:val="decimal"/>
      <w:lvlText w:val=""/>
      <w:lvlJc w:val="left"/>
    </w:lvl>
    <w:lvl w:ilvl="3" w:tplc="5D588402">
      <w:numFmt w:val="decimal"/>
      <w:lvlText w:val=""/>
      <w:lvlJc w:val="left"/>
    </w:lvl>
    <w:lvl w:ilvl="4" w:tplc="E03E6E30">
      <w:numFmt w:val="decimal"/>
      <w:lvlText w:val=""/>
      <w:lvlJc w:val="left"/>
    </w:lvl>
    <w:lvl w:ilvl="5" w:tplc="C310F2EE">
      <w:numFmt w:val="decimal"/>
      <w:lvlText w:val=""/>
      <w:lvlJc w:val="left"/>
    </w:lvl>
    <w:lvl w:ilvl="6" w:tplc="5E266E74">
      <w:numFmt w:val="decimal"/>
      <w:lvlText w:val=""/>
      <w:lvlJc w:val="left"/>
    </w:lvl>
    <w:lvl w:ilvl="7" w:tplc="D4566524">
      <w:numFmt w:val="decimal"/>
      <w:lvlText w:val=""/>
      <w:lvlJc w:val="left"/>
    </w:lvl>
    <w:lvl w:ilvl="8" w:tplc="8528CD4A">
      <w:numFmt w:val="decimal"/>
      <w:lvlText w:val=""/>
      <w:lvlJc w:val="left"/>
    </w:lvl>
  </w:abstractNum>
  <w:abstractNum w:abstractNumId="30" w15:restartNumberingAfterBreak="0">
    <w:nsid w:val="00006B89"/>
    <w:multiLevelType w:val="hybridMultilevel"/>
    <w:tmpl w:val="DC3C64CE"/>
    <w:lvl w:ilvl="0" w:tplc="BC8CEC78">
      <w:start w:val="1"/>
      <w:numFmt w:val="bullet"/>
      <w:lvlText w:val="в"/>
      <w:lvlJc w:val="left"/>
    </w:lvl>
    <w:lvl w:ilvl="1" w:tplc="3A9A9F4C">
      <w:numFmt w:val="decimal"/>
      <w:lvlText w:val=""/>
      <w:lvlJc w:val="left"/>
    </w:lvl>
    <w:lvl w:ilvl="2" w:tplc="8EC22144">
      <w:numFmt w:val="decimal"/>
      <w:lvlText w:val=""/>
      <w:lvlJc w:val="left"/>
    </w:lvl>
    <w:lvl w:ilvl="3" w:tplc="9E3CCFC6">
      <w:numFmt w:val="decimal"/>
      <w:lvlText w:val=""/>
      <w:lvlJc w:val="left"/>
    </w:lvl>
    <w:lvl w:ilvl="4" w:tplc="9FA4EEF2">
      <w:numFmt w:val="decimal"/>
      <w:lvlText w:val=""/>
      <w:lvlJc w:val="left"/>
    </w:lvl>
    <w:lvl w:ilvl="5" w:tplc="70003F72">
      <w:numFmt w:val="decimal"/>
      <w:lvlText w:val=""/>
      <w:lvlJc w:val="left"/>
    </w:lvl>
    <w:lvl w:ilvl="6" w:tplc="792E58C0">
      <w:numFmt w:val="decimal"/>
      <w:lvlText w:val=""/>
      <w:lvlJc w:val="left"/>
    </w:lvl>
    <w:lvl w:ilvl="7" w:tplc="2E2483C2">
      <w:numFmt w:val="decimal"/>
      <w:lvlText w:val=""/>
      <w:lvlJc w:val="left"/>
    </w:lvl>
    <w:lvl w:ilvl="8" w:tplc="1534B9FC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3D9C0106"/>
    <w:lvl w:ilvl="0" w:tplc="B41AC4B8">
      <w:start w:val="6"/>
      <w:numFmt w:val="decimal"/>
      <w:lvlText w:val="%1."/>
      <w:lvlJc w:val="left"/>
    </w:lvl>
    <w:lvl w:ilvl="1" w:tplc="5FC0E636">
      <w:numFmt w:val="decimal"/>
      <w:lvlText w:val=""/>
      <w:lvlJc w:val="left"/>
    </w:lvl>
    <w:lvl w:ilvl="2" w:tplc="4EC8D9A2">
      <w:numFmt w:val="decimal"/>
      <w:lvlText w:val=""/>
      <w:lvlJc w:val="left"/>
    </w:lvl>
    <w:lvl w:ilvl="3" w:tplc="94B2120A">
      <w:numFmt w:val="decimal"/>
      <w:lvlText w:val=""/>
      <w:lvlJc w:val="left"/>
    </w:lvl>
    <w:lvl w:ilvl="4" w:tplc="4B08DF02">
      <w:numFmt w:val="decimal"/>
      <w:lvlText w:val=""/>
      <w:lvlJc w:val="left"/>
    </w:lvl>
    <w:lvl w:ilvl="5" w:tplc="E2C076EE">
      <w:numFmt w:val="decimal"/>
      <w:lvlText w:val=""/>
      <w:lvlJc w:val="left"/>
    </w:lvl>
    <w:lvl w:ilvl="6" w:tplc="FD22A994">
      <w:numFmt w:val="decimal"/>
      <w:lvlText w:val=""/>
      <w:lvlJc w:val="left"/>
    </w:lvl>
    <w:lvl w:ilvl="7" w:tplc="3FB223CC">
      <w:numFmt w:val="decimal"/>
      <w:lvlText w:val=""/>
      <w:lvlJc w:val="left"/>
    </w:lvl>
    <w:lvl w:ilvl="8" w:tplc="ADE84EB8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FC1C7684"/>
    <w:lvl w:ilvl="0" w:tplc="3F285FD4">
      <w:start w:val="5"/>
      <w:numFmt w:val="decimal"/>
      <w:lvlText w:val="%1."/>
      <w:lvlJc w:val="left"/>
    </w:lvl>
    <w:lvl w:ilvl="1" w:tplc="DD189896">
      <w:numFmt w:val="decimal"/>
      <w:lvlText w:val=""/>
      <w:lvlJc w:val="left"/>
    </w:lvl>
    <w:lvl w:ilvl="2" w:tplc="38767D20">
      <w:numFmt w:val="decimal"/>
      <w:lvlText w:val=""/>
      <w:lvlJc w:val="left"/>
    </w:lvl>
    <w:lvl w:ilvl="3" w:tplc="CFF2006E">
      <w:numFmt w:val="decimal"/>
      <w:lvlText w:val=""/>
      <w:lvlJc w:val="left"/>
    </w:lvl>
    <w:lvl w:ilvl="4" w:tplc="D7BAB234">
      <w:numFmt w:val="decimal"/>
      <w:lvlText w:val=""/>
      <w:lvlJc w:val="left"/>
    </w:lvl>
    <w:lvl w:ilvl="5" w:tplc="052CD99E">
      <w:numFmt w:val="decimal"/>
      <w:lvlText w:val=""/>
      <w:lvlJc w:val="left"/>
    </w:lvl>
    <w:lvl w:ilvl="6" w:tplc="22883A0E">
      <w:numFmt w:val="decimal"/>
      <w:lvlText w:val=""/>
      <w:lvlJc w:val="left"/>
    </w:lvl>
    <w:lvl w:ilvl="7" w:tplc="A3568C5A">
      <w:numFmt w:val="decimal"/>
      <w:lvlText w:val=""/>
      <w:lvlJc w:val="left"/>
    </w:lvl>
    <w:lvl w:ilvl="8" w:tplc="E5E88DD2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27E85638"/>
    <w:lvl w:ilvl="0" w:tplc="3502DD70">
      <w:start w:val="1"/>
      <w:numFmt w:val="bullet"/>
      <w:lvlText w:val="-"/>
      <w:lvlJc w:val="left"/>
    </w:lvl>
    <w:lvl w:ilvl="1" w:tplc="99D02CC0">
      <w:numFmt w:val="decimal"/>
      <w:lvlText w:val=""/>
      <w:lvlJc w:val="left"/>
    </w:lvl>
    <w:lvl w:ilvl="2" w:tplc="21C29A4E">
      <w:numFmt w:val="decimal"/>
      <w:lvlText w:val=""/>
      <w:lvlJc w:val="left"/>
    </w:lvl>
    <w:lvl w:ilvl="3" w:tplc="52A4C8F6">
      <w:numFmt w:val="decimal"/>
      <w:lvlText w:val=""/>
      <w:lvlJc w:val="left"/>
    </w:lvl>
    <w:lvl w:ilvl="4" w:tplc="1CF0636E">
      <w:numFmt w:val="decimal"/>
      <w:lvlText w:val=""/>
      <w:lvlJc w:val="left"/>
    </w:lvl>
    <w:lvl w:ilvl="5" w:tplc="CED0918C">
      <w:numFmt w:val="decimal"/>
      <w:lvlText w:val=""/>
      <w:lvlJc w:val="left"/>
    </w:lvl>
    <w:lvl w:ilvl="6" w:tplc="27568852">
      <w:numFmt w:val="decimal"/>
      <w:lvlText w:val=""/>
      <w:lvlJc w:val="left"/>
    </w:lvl>
    <w:lvl w:ilvl="7" w:tplc="1A92C962">
      <w:numFmt w:val="decimal"/>
      <w:lvlText w:val=""/>
      <w:lvlJc w:val="left"/>
    </w:lvl>
    <w:lvl w:ilvl="8" w:tplc="5E9E6166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7C56941E"/>
    <w:lvl w:ilvl="0" w:tplc="E05254F4">
      <w:start w:val="1"/>
      <w:numFmt w:val="bullet"/>
      <w:lvlText w:val="\endash "/>
      <w:lvlJc w:val="left"/>
    </w:lvl>
    <w:lvl w:ilvl="1" w:tplc="92F4479E">
      <w:numFmt w:val="decimal"/>
      <w:lvlText w:val=""/>
      <w:lvlJc w:val="left"/>
    </w:lvl>
    <w:lvl w:ilvl="2" w:tplc="D9C2922E">
      <w:numFmt w:val="decimal"/>
      <w:lvlText w:val=""/>
      <w:lvlJc w:val="left"/>
    </w:lvl>
    <w:lvl w:ilvl="3" w:tplc="6A2465EA">
      <w:numFmt w:val="decimal"/>
      <w:lvlText w:val=""/>
      <w:lvlJc w:val="left"/>
    </w:lvl>
    <w:lvl w:ilvl="4" w:tplc="44609A22">
      <w:numFmt w:val="decimal"/>
      <w:lvlText w:val=""/>
      <w:lvlJc w:val="left"/>
    </w:lvl>
    <w:lvl w:ilvl="5" w:tplc="8A2AE864">
      <w:numFmt w:val="decimal"/>
      <w:lvlText w:val=""/>
      <w:lvlJc w:val="left"/>
    </w:lvl>
    <w:lvl w:ilvl="6" w:tplc="DDB4CDA4">
      <w:numFmt w:val="decimal"/>
      <w:lvlText w:val=""/>
      <w:lvlJc w:val="left"/>
    </w:lvl>
    <w:lvl w:ilvl="7" w:tplc="A0AA263C">
      <w:numFmt w:val="decimal"/>
      <w:lvlText w:val=""/>
      <w:lvlJc w:val="left"/>
    </w:lvl>
    <w:lvl w:ilvl="8" w:tplc="374CEF68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15301206"/>
    <w:lvl w:ilvl="0" w:tplc="CAD4B7D2">
      <w:start w:val="1"/>
      <w:numFmt w:val="decimal"/>
      <w:lvlText w:val="%1."/>
      <w:lvlJc w:val="left"/>
    </w:lvl>
    <w:lvl w:ilvl="1" w:tplc="624202F0">
      <w:numFmt w:val="decimal"/>
      <w:lvlText w:val=""/>
      <w:lvlJc w:val="left"/>
    </w:lvl>
    <w:lvl w:ilvl="2" w:tplc="0958F01C">
      <w:numFmt w:val="decimal"/>
      <w:lvlText w:val=""/>
      <w:lvlJc w:val="left"/>
    </w:lvl>
    <w:lvl w:ilvl="3" w:tplc="FD9E5350">
      <w:numFmt w:val="decimal"/>
      <w:lvlText w:val=""/>
      <w:lvlJc w:val="left"/>
    </w:lvl>
    <w:lvl w:ilvl="4" w:tplc="91EC6D9C">
      <w:numFmt w:val="decimal"/>
      <w:lvlText w:val=""/>
      <w:lvlJc w:val="left"/>
    </w:lvl>
    <w:lvl w:ilvl="5" w:tplc="63B6B784">
      <w:numFmt w:val="decimal"/>
      <w:lvlText w:val=""/>
      <w:lvlJc w:val="left"/>
    </w:lvl>
    <w:lvl w:ilvl="6" w:tplc="BED46254">
      <w:numFmt w:val="decimal"/>
      <w:lvlText w:val=""/>
      <w:lvlJc w:val="left"/>
    </w:lvl>
    <w:lvl w:ilvl="7" w:tplc="91B8AC4C">
      <w:numFmt w:val="decimal"/>
      <w:lvlText w:val=""/>
      <w:lvlJc w:val="left"/>
    </w:lvl>
    <w:lvl w:ilvl="8" w:tplc="54EC5678">
      <w:numFmt w:val="decimal"/>
      <w:lvlText w:val=""/>
      <w:lvlJc w:val="left"/>
    </w:lvl>
  </w:abstractNum>
  <w:abstractNum w:abstractNumId="36" w15:restartNumberingAfterBreak="0">
    <w:nsid w:val="00007A5A"/>
    <w:multiLevelType w:val="hybridMultilevel"/>
    <w:tmpl w:val="CDCA5116"/>
    <w:lvl w:ilvl="0" w:tplc="1D9E9DFC">
      <w:start w:val="1"/>
      <w:numFmt w:val="decimal"/>
      <w:lvlText w:val="%1."/>
      <w:lvlJc w:val="left"/>
    </w:lvl>
    <w:lvl w:ilvl="1" w:tplc="5E845B0C">
      <w:numFmt w:val="decimal"/>
      <w:lvlText w:val=""/>
      <w:lvlJc w:val="left"/>
    </w:lvl>
    <w:lvl w:ilvl="2" w:tplc="69705B9E">
      <w:numFmt w:val="decimal"/>
      <w:lvlText w:val=""/>
      <w:lvlJc w:val="left"/>
    </w:lvl>
    <w:lvl w:ilvl="3" w:tplc="13006D34">
      <w:numFmt w:val="decimal"/>
      <w:lvlText w:val=""/>
      <w:lvlJc w:val="left"/>
    </w:lvl>
    <w:lvl w:ilvl="4" w:tplc="E098BEB6">
      <w:numFmt w:val="decimal"/>
      <w:lvlText w:val=""/>
      <w:lvlJc w:val="left"/>
    </w:lvl>
    <w:lvl w:ilvl="5" w:tplc="FD2294B8">
      <w:numFmt w:val="decimal"/>
      <w:lvlText w:val=""/>
      <w:lvlJc w:val="left"/>
    </w:lvl>
    <w:lvl w:ilvl="6" w:tplc="D452DFFE">
      <w:numFmt w:val="decimal"/>
      <w:lvlText w:val=""/>
      <w:lvlJc w:val="left"/>
    </w:lvl>
    <w:lvl w:ilvl="7" w:tplc="D71E3300">
      <w:numFmt w:val="decimal"/>
      <w:lvlText w:val=""/>
      <w:lvlJc w:val="left"/>
    </w:lvl>
    <w:lvl w:ilvl="8" w:tplc="DC042382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5D6A1E90"/>
    <w:lvl w:ilvl="0" w:tplc="BE742128">
      <w:start w:val="1"/>
      <w:numFmt w:val="bullet"/>
      <w:lvlText w:val="-"/>
      <w:lvlJc w:val="left"/>
    </w:lvl>
    <w:lvl w:ilvl="1" w:tplc="6F5473BA">
      <w:numFmt w:val="decimal"/>
      <w:lvlText w:val=""/>
      <w:lvlJc w:val="left"/>
    </w:lvl>
    <w:lvl w:ilvl="2" w:tplc="2C20419C">
      <w:numFmt w:val="decimal"/>
      <w:lvlText w:val=""/>
      <w:lvlJc w:val="left"/>
    </w:lvl>
    <w:lvl w:ilvl="3" w:tplc="7DAEE452">
      <w:numFmt w:val="decimal"/>
      <w:lvlText w:val=""/>
      <w:lvlJc w:val="left"/>
    </w:lvl>
    <w:lvl w:ilvl="4" w:tplc="CC7EA17C">
      <w:numFmt w:val="decimal"/>
      <w:lvlText w:val=""/>
      <w:lvlJc w:val="left"/>
    </w:lvl>
    <w:lvl w:ilvl="5" w:tplc="7E700BEC">
      <w:numFmt w:val="decimal"/>
      <w:lvlText w:val=""/>
      <w:lvlJc w:val="left"/>
    </w:lvl>
    <w:lvl w:ilvl="6" w:tplc="DB6A3124">
      <w:numFmt w:val="decimal"/>
      <w:lvlText w:val=""/>
      <w:lvlJc w:val="left"/>
    </w:lvl>
    <w:lvl w:ilvl="7" w:tplc="99DAB584">
      <w:numFmt w:val="decimal"/>
      <w:lvlText w:val=""/>
      <w:lvlJc w:val="left"/>
    </w:lvl>
    <w:lvl w:ilvl="8" w:tplc="36EA34B2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F4F8760C"/>
    <w:lvl w:ilvl="0" w:tplc="41887796">
      <w:start w:val="1"/>
      <w:numFmt w:val="bullet"/>
      <w:lvlText w:val="В"/>
      <w:lvlJc w:val="left"/>
    </w:lvl>
    <w:lvl w:ilvl="1" w:tplc="40E85AD2">
      <w:numFmt w:val="decimal"/>
      <w:lvlText w:val=""/>
      <w:lvlJc w:val="left"/>
    </w:lvl>
    <w:lvl w:ilvl="2" w:tplc="C16000AA">
      <w:numFmt w:val="decimal"/>
      <w:lvlText w:val=""/>
      <w:lvlJc w:val="left"/>
    </w:lvl>
    <w:lvl w:ilvl="3" w:tplc="D09A25B0">
      <w:numFmt w:val="decimal"/>
      <w:lvlText w:val=""/>
      <w:lvlJc w:val="left"/>
    </w:lvl>
    <w:lvl w:ilvl="4" w:tplc="54E44174">
      <w:numFmt w:val="decimal"/>
      <w:lvlText w:val=""/>
      <w:lvlJc w:val="left"/>
    </w:lvl>
    <w:lvl w:ilvl="5" w:tplc="5AB08F9A">
      <w:numFmt w:val="decimal"/>
      <w:lvlText w:val=""/>
      <w:lvlJc w:val="left"/>
    </w:lvl>
    <w:lvl w:ilvl="6" w:tplc="B484E32C">
      <w:numFmt w:val="decimal"/>
      <w:lvlText w:val=""/>
      <w:lvlJc w:val="left"/>
    </w:lvl>
    <w:lvl w:ilvl="7" w:tplc="CE3C86CA">
      <w:numFmt w:val="decimal"/>
      <w:lvlText w:val=""/>
      <w:lvlJc w:val="left"/>
    </w:lvl>
    <w:lvl w:ilvl="8" w:tplc="5FA243BC">
      <w:numFmt w:val="decimal"/>
      <w:lvlText w:val=""/>
      <w:lvlJc w:val="left"/>
    </w:lvl>
  </w:abstractNum>
  <w:abstractNum w:abstractNumId="39" w15:restartNumberingAfterBreak="0">
    <w:nsid w:val="2D9E4E23"/>
    <w:multiLevelType w:val="multilevel"/>
    <w:tmpl w:val="B742E7A4"/>
    <w:lvl w:ilvl="0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eastAsia="Times New Roman" w:hint="default"/>
        <w:b/>
        <w:sz w:val="28"/>
      </w:rPr>
    </w:lvl>
  </w:abstractNum>
  <w:abstractNum w:abstractNumId="40" w15:restartNumberingAfterBreak="0">
    <w:nsid w:val="3B237A60"/>
    <w:multiLevelType w:val="multilevel"/>
    <w:tmpl w:val="050CE27C"/>
    <w:lvl w:ilvl="0">
      <w:start w:val="20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1" w15:restartNumberingAfterBreak="0">
    <w:nsid w:val="73CF0B2A"/>
    <w:multiLevelType w:val="hybridMultilevel"/>
    <w:tmpl w:val="DAE0853C"/>
    <w:lvl w:ilvl="0" w:tplc="D46835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AE285B"/>
    <w:multiLevelType w:val="hybridMultilevel"/>
    <w:tmpl w:val="F2E25EEA"/>
    <w:lvl w:ilvl="0" w:tplc="5F246004">
      <w:start w:val="20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  <w:num w:numId="40">
    <w:abstractNumId w:val="42"/>
  </w:num>
  <w:num w:numId="41">
    <w:abstractNumId w:val="40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25"/>
    <w:rsid w:val="000555E0"/>
    <w:rsid w:val="00081F66"/>
    <w:rsid w:val="000D7496"/>
    <w:rsid w:val="000D7C59"/>
    <w:rsid w:val="000E2624"/>
    <w:rsid w:val="000F30BF"/>
    <w:rsid w:val="001277E5"/>
    <w:rsid w:val="00135CE0"/>
    <w:rsid w:val="00157FF3"/>
    <w:rsid w:val="001729BC"/>
    <w:rsid w:val="00173E8C"/>
    <w:rsid w:val="0017412F"/>
    <w:rsid w:val="00184F23"/>
    <w:rsid w:val="00187D36"/>
    <w:rsid w:val="001A0AD7"/>
    <w:rsid w:val="001C3932"/>
    <w:rsid w:val="001E23A7"/>
    <w:rsid w:val="001F6377"/>
    <w:rsid w:val="00224E59"/>
    <w:rsid w:val="0024035E"/>
    <w:rsid w:val="00241D99"/>
    <w:rsid w:val="00260C68"/>
    <w:rsid w:val="0026701D"/>
    <w:rsid w:val="002677D4"/>
    <w:rsid w:val="00272E74"/>
    <w:rsid w:val="002842EE"/>
    <w:rsid w:val="002867A8"/>
    <w:rsid w:val="002C6EB8"/>
    <w:rsid w:val="002E2984"/>
    <w:rsid w:val="002E325A"/>
    <w:rsid w:val="002F10DF"/>
    <w:rsid w:val="00321F61"/>
    <w:rsid w:val="003314B8"/>
    <w:rsid w:val="00355435"/>
    <w:rsid w:val="00355AA0"/>
    <w:rsid w:val="00357799"/>
    <w:rsid w:val="00371ABB"/>
    <w:rsid w:val="00371B1B"/>
    <w:rsid w:val="003B3E2F"/>
    <w:rsid w:val="003C5E45"/>
    <w:rsid w:val="003C72DB"/>
    <w:rsid w:val="003E608B"/>
    <w:rsid w:val="003E7DF4"/>
    <w:rsid w:val="00407592"/>
    <w:rsid w:val="004449D9"/>
    <w:rsid w:val="00450AB5"/>
    <w:rsid w:val="00461DAE"/>
    <w:rsid w:val="00463D78"/>
    <w:rsid w:val="0047157F"/>
    <w:rsid w:val="00490440"/>
    <w:rsid w:val="004975A5"/>
    <w:rsid w:val="004A2149"/>
    <w:rsid w:val="004A5964"/>
    <w:rsid w:val="004B25FB"/>
    <w:rsid w:val="004C48A8"/>
    <w:rsid w:val="004C5358"/>
    <w:rsid w:val="0051614D"/>
    <w:rsid w:val="00534ACB"/>
    <w:rsid w:val="00536454"/>
    <w:rsid w:val="0055328D"/>
    <w:rsid w:val="0055397C"/>
    <w:rsid w:val="00564D9E"/>
    <w:rsid w:val="00574CC4"/>
    <w:rsid w:val="005A4E81"/>
    <w:rsid w:val="005A7799"/>
    <w:rsid w:val="005B5FB2"/>
    <w:rsid w:val="005C583E"/>
    <w:rsid w:val="005D2E1B"/>
    <w:rsid w:val="005D33D0"/>
    <w:rsid w:val="005E7652"/>
    <w:rsid w:val="005F1D56"/>
    <w:rsid w:val="006037D7"/>
    <w:rsid w:val="0062314F"/>
    <w:rsid w:val="00623D10"/>
    <w:rsid w:val="006311F8"/>
    <w:rsid w:val="00644159"/>
    <w:rsid w:val="00666B31"/>
    <w:rsid w:val="0067359B"/>
    <w:rsid w:val="0068265F"/>
    <w:rsid w:val="0068354C"/>
    <w:rsid w:val="00685154"/>
    <w:rsid w:val="006874E7"/>
    <w:rsid w:val="00692E89"/>
    <w:rsid w:val="006D6A4E"/>
    <w:rsid w:val="006E1F5C"/>
    <w:rsid w:val="00710111"/>
    <w:rsid w:val="00714518"/>
    <w:rsid w:val="00726B43"/>
    <w:rsid w:val="00727972"/>
    <w:rsid w:val="007524B8"/>
    <w:rsid w:val="00763C50"/>
    <w:rsid w:val="0078299E"/>
    <w:rsid w:val="00784CA1"/>
    <w:rsid w:val="00790530"/>
    <w:rsid w:val="00794B47"/>
    <w:rsid w:val="007A1213"/>
    <w:rsid w:val="007A6552"/>
    <w:rsid w:val="007D6C92"/>
    <w:rsid w:val="007E2BD1"/>
    <w:rsid w:val="007E3246"/>
    <w:rsid w:val="007E6906"/>
    <w:rsid w:val="00812871"/>
    <w:rsid w:val="00840C05"/>
    <w:rsid w:val="00853DA4"/>
    <w:rsid w:val="00855A0E"/>
    <w:rsid w:val="00867551"/>
    <w:rsid w:val="00890FA6"/>
    <w:rsid w:val="008C3CB1"/>
    <w:rsid w:val="008C436F"/>
    <w:rsid w:val="008E538B"/>
    <w:rsid w:val="008E7D1A"/>
    <w:rsid w:val="00914697"/>
    <w:rsid w:val="009214C9"/>
    <w:rsid w:val="00924E17"/>
    <w:rsid w:val="00952180"/>
    <w:rsid w:val="0095591A"/>
    <w:rsid w:val="009739D1"/>
    <w:rsid w:val="00977524"/>
    <w:rsid w:val="00995DD8"/>
    <w:rsid w:val="009A1425"/>
    <w:rsid w:val="009A3519"/>
    <w:rsid w:val="009B4615"/>
    <w:rsid w:val="009D4D53"/>
    <w:rsid w:val="009D6130"/>
    <w:rsid w:val="009F2FEB"/>
    <w:rsid w:val="00A11000"/>
    <w:rsid w:val="00A62100"/>
    <w:rsid w:val="00A74D09"/>
    <w:rsid w:val="00A750FA"/>
    <w:rsid w:val="00A80168"/>
    <w:rsid w:val="00A80B83"/>
    <w:rsid w:val="00AA66EA"/>
    <w:rsid w:val="00AB747B"/>
    <w:rsid w:val="00AC6521"/>
    <w:rsid w:val="00AD6930"/>
    <w:rsid w:val="00AE1541"/>
    <w:rsid w:val="00AE7BDD"/>
    <w:rsid w:val="00B109C2"/>
    <w:rsid w:val="00B15654"/>
    <w:rsid w:val="00B236D9"/>
    <w:rsid w:val="00B23D6F"/>
    <w:rsid w:val="00B30A99"/>
    <w:rsid w:val="00B314F5"/>
    <w:rsid w:val="00B42999"/>
    <w:rsid w:val="00B51676"/>
    <w:rsid w:val="00B51ED0"/>
    <w:rsid w:val="00B62473"/>
    <w:rsid w:val="00B75F5A"/>
    <w:rsid w:val="00B846FD"/>
    <w:rsid w:val="00B927E4"/>
    <w:rsid w:val="00B95135"/>
    <w:rsid w:val="00BC361F"/>
    <w:rsid w:val="00BC4625"/>
    <w:rsid w:val="00BD39DC"/>
    <w:rsid w:val="00BE0617"/>
    <w:rsid w:val="00BE13D6"/>
    <w:rsid w:val="00BE5B5A"/>
    <w:rsid w:val="00BE666A"/>
    <w:rsid w:val="00BE77EB"/>
    <w:rsid w:val="00BF7689"/>
    <w:rsid w:val="00C0508D"/>
    <w:rsid w:val="00C32942"/>
    <w:rsid w:val="00C36D6C"/>
    <w:rsid w:val="00C505D7"/>
    <w:rsid w:val="00C50CCD"/>
    <w:rsid w:val="00C51ABC"/>
    <w:rsid w:val="00C53D1A"/>
    <w:rsid w:val="00C55855"/>
    <w:rsid w:val="00C6391A"/>
    <w:rsid w:val="00C70464"/>
    <w:rsid w:val="00C91885"/>
    <w:rsid w:val="00CB671D"/>
    <w:rsid w:val="00CF62DD"/>
    <w:rsid w:val="00D14E4E"/>
    <w:rsid w:val="00D36C79"/>
    <w:rsid w:val="00D47814"/>
    <w:rsid w:val="00D71B27"/>
    <w:rsid w:val="00D74077"/>
    <w:rsid w:val="00D75A6E"/>
    <w:rsid w:val="00DD0319"/>
    <w:rsid w:val="00DD1B72"/>
    <w:rsid w:val="00DD2D37"/>
    <w:rsid w:val="00DD3A9C"/>
    <w:rsid w:val="00DE1243"/>
    <w:rsid w:val="00E12214"/>
    <w:rsid w:val="00E3569A"/>
    <w:rsid w:val="00E4089D"/>
    <w:rsid w:val="00EF7FAD"/>
    <w:rsid w:val="00F03117"/>
    <w:rsid w:val="00F434FE"/>
    <w:rsid w:val="00F44E07"/>
    <w:rsid w:val="00F46537"/>
    <w:rsid w:val="00F600CD"/>
    <w:rsid w:val="00F64D82"/>
    <w:rsid w:val="00F6680E"/>
    <w:rsid w:val="00F81A73"/>
    <w:rsid w:val="00F84018"/>
    <w:rsid w:val="00F842D7"/>
    <w:rsid w:val="00F86D6B"/>
    <w:rsid w:val="00FB6753"/>
    <w:rsid w:val="00FC4BFF"/>
    <w:rsid w:val="00FC54F5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2905"/>
  <w15:docId w15:val="{A0B0B980-8500-4371-95FA-C461C4FC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E60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60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608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71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906"/>
    <w:pPr>
      <w:ind w:left="720"/>
      <w:contextualSpacing/>
    </w:pPr>
  </w:style>
  <w:style w:type="table" w:styleId="aa">
    <w:name w:val="Table Grid"/>
    <w:basedOn w:val="a1"/>
    <w:uiPriority w:val="59"/>
    <w:rsid w:val="003E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61D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50A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0AB5"/>
  </w:style>
  <w:style w:type="paragraph" w:styleId="ae">
    <w:name w:val="footer"/>
    <w:basedOn w:val="a"/>
    <w:link w:val="af"/>
    <w:uiPriority w:val="99"/>
    <w:unhideWhenUsed/>
    <w:rsid w:val="00450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0AB5"/>
  </w:style>
  <w:style w:type="character" w:styleId="af0">
    <w:name w:val="Strong"/>
    <w:basedOn w:val="a0"/>
    <w:uiPriority w:val="22"/>
    <w:qFormat/>
    <w:rsid w:val="00D74077"/>
    <w:rPr>
      <w:b/>
      <w:bCs/>
    </w:rPr>
  </w:style>
  <w:style w:type="character" w:styleId="af1">
    <w:name w:val="Emphasis"/>
    <w:basedOn w:val="a0"/>
    <w:uiPriority w:val="20"/>
    <w:qFormat/>
    <w:rsid w:val="00D74077"/>
    <w:rPr>
      <w:i/>
      <w:iCs/>
    </w:rPr>
  </w:style>
  <w:style w:type="table" w:styleId="af2">
    <w:name w:val="Grid Table Light"/>
    <w:basedOn w:val="a1"/>
    <w:uiPriority w:val="40"/>
    <w:rsid w:val="006826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826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00-4644-A785-3E2F370DC8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00-4644-A785-3E2F370DC8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00-4644-A785-3E2F370DC8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Диаграммы!$A$1:$A$3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Диаграммы!$B$1:$B$3</c:f>
              <c:numCache>
                <c:formatCode>0.00%</c:formatCode>
                <c:ptCount val="3"/>
                <c:pt idx="0">
                  <c:v>0.316</c:v>
                </c:pt>
                <c:pt idx="1">
                  <c:v>0.442</c:v>
                </c:pt>
                <c:pt idx="2">
                  <c:v>0.24199999999999999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00-4644-A785-3E2F370DC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Лист3!$A$2:$A$5</c:f>
              <c:strCache>
                <c:ptCount val="3"/>
                <c:pt idx="0">
                  <c:v>2018 /2019</c:v>
                </c:pt>
                <c:pt idx="1">
                  <c:v>2019 / 2020</c:v>
                </c:pt>
                <c:pt idx="2">
                  <c:v>2020 / 2021</c:v>
                </c:pt>
              </c:strCache>
            </c:strRef>
          </c:cat>
          <c:val>
            <c:numRef>
              <c:f>Лист3!$B$2:$B$5</c:f>
              <c:numCache>
                <c:formatCode>0.00%</c:formatCode>
                <c:ptCount val="3"/>
                <c:pt idx="0">
                  <c:v>0.32200000000000001</c:v>
                </c:pt>
                <c:pt idx="1">
                  <c:v>0.32800000000000001</c:v>
                </c:pt>
                <c:pt idx="2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2-4C2F-9819-5A117501D5CE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Лист3!$A$2:$A$5</c:f>
              <c:strCache>
                <c:ptCount val="3"/>
                <c:pt idx="0">
                  <c:v>2018 /2019</c:v>
                </c:pt>
                <c:pt idx="1">
                  <c:v>2019 / 2020</c:v>
                </c:pt>
                <c:pt idx="2">
                  <c:v>2020 / 2021</c:v>
                </c:pt>
              </c:strCache>
            </c:strRef>
          </c:cat>
          <c:val>
            <c:numRef>
              <c:f>Лист3!$C$2:$C$5</c:f>
              <c:numCache>
                <c:formatCode>0.00%</c:formatCode>
                <c:ptCount val="3"/>
                <c:pt idx="0">
                  <c:v>0.44600000000000001</c:v>
                </c:pt>
                <c:pt idx="1">
                  <c:v>0.45600000000000002</c:v>
                </c:pt>
                <c:pt idx="2">
                  <c:v>0.442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2-4C2F-9819-5A117501D5CE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Лист3!$A$2:$A$5</c:f>
              <c:strCache>
                <c:ptCount val="3"/>
                <c:pt idx="0">
                  <c:v>2018 /2019</c:v>
                </c:pt>
                <c:pt idx="1">
                  <c:v>2019 / 2020</c:v>
                </c:pt>
                <c:pt idx="2">
                  <c:v>2020 / 2021</c:v>
                </c:pt>
              </c:strCache>
            </c:strRef>
          </c:cat>
          <c:val>
            <c:numRef>
              <c:f>Лист3!$D$2:$D$5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0.216</c:v>
                </c:pt>
                <c:pt idx="2">
                  <c:v>0.24199999999999999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2-4C2F-9819-5A117501D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507566072"/>
        <c:axId val="512625952"/>
      </c:barChart>
      <c:catAx>
        <c:axId val="507566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625952"/>
        <c:crosses val="autoZero"/>
        <c:auto val="1"/>
        <c:lblAlgn val="ctr"/>
        <c:lblOffset val="100"/>
        <c:noMultiLvlLbl val="0"/>
      </c:catAx>
      <c:valAx>
        <c:axId val="51262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60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0.19</c:v>
                </c:pt>
                <c:pt idx="1">
                  <c:v>0.66500000000000004</c:v>
                </c:pt>
                <c:pt idx="2">
                  <c:v>0.14499999999999999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F-4B2D-90B7-E9AE7E9B24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777678836449959E-2"/>
                  <c:y val="1.8997862740441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8F-4B2D-90B7-E9AE7E9B2448}"/>
                </c:ext>
              </c:extLst>
            </c:dLbl>
            <c:dLbl>
              <c:idx val="1"/>
              <c:layout>
                <c:manualLayout>
                  <c:x val="3.5618878005342774E-2"/>
                  <c:y val="2.3747328425552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8F-4B2D-90B7-E9AE7E9B2448}"/>
                </c:ext>
              </c:extLst>
            </c:dLbl>
            <c:dLbl>
              <c:idx val="2"/>
              <c:layout>
                <c:manualLayout>
                  <c:x val="1.78094390026714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8F-4B2D-90B7-E9AE7E9B24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0.20599999999999999</c:v>
                </c:pt>
                <c:pt idx="1">
                  <c:v>0.63300000000000001</c:v>
                </c:pt>
                <c:pt idx="2">
                  <c:v>0.161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8F-4B2D-90B7-E9AE7E9B2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173152"/>
        <c:axId val="216176104"/>
      </c:barChart>
      <c:catAx>
        <c:axId val="21617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176104"/>
        <c:crosses val="autoZero"/>
        <c:auto val="1"/>
        <c:lblAlgn val="ctr"/>
        <c:lblOffset val="100"/>
        <c:noMultiLvlLbl val="0"/>
      </c:catAx>
      <c:valAx>
        <c:axId val="21617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17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04-4F17-BFB4-88E8D8B02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Предпосылки позн. УУД</c:v>
                </c:pt>
                <c:pt idx="1">
                  <c:v>Предпосылки регул. УУД</c:v>
                </c:pt>
                <c:pt idx="2">
                  <c:v>Предпосылки личностн. УУД</c:v>
                </c:pt>
                <c:pt idx="3">
                  <c:v>Предпосылки коммунник. УУД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0.75800000000000001</c:v>
                </c:pt>
                <c:pt idx="1">
                  <c:v>0.79100000000000004</c:v>
                </c:pt>
                <c:pt idx="2">
                  <c:v>0.68</c:v>
                </c:pt>
                <c:pt idx="3">
                  <c:v>0.65200000000000002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A-4936-BF9C-72C0AE24D0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290568"/>
        <c:axId val="216290896"/>
      </c:barChart>
      <c:catAx>
        <c:axId val="21629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290896"/>
        <c:crosses val="autoZero"/>
        <c:auto val="1"/>
        <c:lblAlgn val="ctr"/>
        <c:lblOffset val="100"/>
        <c:noMultiLvlLbl val="0"/>
      </c:catAx>
      <c:valAx>
        <c:axId val="21629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290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385F-5316-4344-B323-653B4753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19</Pages>
  <Words>5635</Words>
  <Characters>32124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Шехтман Ирина Вячеславовна</cp:lastModifiedBy>
  <cp:revision>9</cp:revision>
  <cp:lastPrinted>2021-05-20T07:21:00Z</cp:lastPrinted>
  <dcterms:created xsi:type="dcterms:W3CDTF">2021-06-02T12:34:00Z</dcterms:created>
  <dcterms:modified xsi:type="dcterms:W3CDTF">2021-06-03T05:11:00Z</dcterms:modified>
</cp:coreProperties>
</file>