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8D" w:rsidRPr="001C03DB" w:rsidRDefault="00B03B14" w:rsidP="001C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DB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B03B14" w:rsidRDefault="00B03B14" w:rsidP="001C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DB">
        <w:rPr>
          <w:rFonts w:ascii="Times New Roman" w:hAnsi="Times New Roman" w:cs="Times New Roman"/>
          <w:b/>
          <w:sz w:val="28"/>
          <w:szCs w:val="28"/>
        </w:rPr>
        <w:t>«</w:t>
      </w:r>
      <w:r w:rsidR="001C03DB" w:rsidRPr="001C03DB">
        <w:rPr>
          <w:rFonts w:ascii="Times New Roman" w:hAnsi="Times New Roman" w:cs="Times New Roman"/>
          <w:b/>
          <w:sz w:val="28"/>
          <w:szCs w:val="28"/>
        </w:rPr>
        <w:t>Музейная педагогика средствами дополненной реальности»</w:t>
      </w:r>
    </w:p>
    <w:p w:rsidR="00D24D6A" w:rsidRPr="00EA7954" w:rsidRDefault="00EA7954" w:rsidP="00D24D6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7954">
        <w:rPr>
          <w:rFonts w:ascii="Times New Roman" w:hAnsi="Times New Roman" w:cs="Times New Roman"/>
          <w:b/>
          <w:i/>
          <w:sz w:val="28"/>
          <w:szCs w:val="28"/>
        </w:rPr>
        <w:t>Выступающие:</w:t>
      </w:r>
    </w:p>
    <w:p w:rsidR="00EA7954" w:rsidRPr="00D24D6A" w:rsidRDefault="00EA7954" w:rsidP="00D24D6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1197" w:rsidRPr="009E1197" w:rsidRDefault="009E1197" w:rsidP="00D24D6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954">
        <w:rPr>
          <w:rFonts w:ascii="Times New Roman" w:hAnsi="Times New Roman" w:cs="Times New Roman"/>
          <w:i/>
          <w:sz w:val="28"/>
          <w:szCs w:val="28"/>
        </w:rPr>
        <w:t>Выступление Гриценко Анастасии Николаевны</w:t>
      </w:r>
    </w:p>
    <w:p w:rsidR="00D24D6A" w:rsidRDefault="00D24D6A" w:rsidP="00D24D6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52E">
        <w:rPr>
          <w:rFonts w:ascii="Times New Roman" w:hAnsi="Times New Roman" w:cs="Times New Roman"/>
          <w:sz w:val="28"/>
          <w:szCs w:val="28"/>
        </w:rPr>
        <w:t>Технологии дополненной реальности как перспективное направление музейной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1197" w:rsidRDefault="00EA7954" w:rsidP="00D24D6A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Зайнутдинова Лилия Рамильевна</w:t>
      </w:r>
      <w:r w:rsidR="00D24D6A" w:rsidRPr="00D24D6A">
        <w:rPr>
          <w:rFonts w:ascii="Times New Roman" w:hAnsi="Times New Roman" w:cs="Times New Roman"/>
          <w:i/>
          <w:sz w:val="28"/>
          <w:szCs w:val="28"/>
        </w:rPr>
        <w:t xml:space="preserve">, заведующий </w:t>
      </w:r>
    </w:p>
    <w:p w:rsidR="00D24D6A" w:rsidRPr="00EA7954" w:rsidRDefault="00D24D6A" w:rsidP="00EA7954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D6A">
        <w:rPr>
          <w:rFonts w:ascii="Times New Roman" w:hAnsi="Times New Roman" w:cs="Times New Roman"/>
          <w:i/>
          <w:sz w:val="28"/>
          <w:szCs w:val="28"/>
        </w:rPr>
        <w:t>МБУ</w:t>
      </w:r>
      <w:r w:rsidR="009E1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197">
        <w:rPr>
          <w:rFonts w:ascii="Times New Roman" w:hAnsi="Times New Roman" w:cs="Times New Roman"/>
          <w:i/>
          <w:sz w:val="28"/>
          <w:szCs w:val="28"/>
        </w:rPr>
        <w:t>детского сада № 46 «Игрушка»</w:t>
      </w:r>
      <w:r w:rsidR="00B6577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166ED2" w:rsidRPr="00B65770" w:rsidRDefault="00D24D6A" w:rsidP="00B6577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197">
        <w:rPr>
          <w:rFonts w:ascii="Times New Roman" w:hAnsi="Times New Roman" w:cs="Times New Roman"/>
          <w:sz w:val="28"/>
          <w:szCs w:val="28"/>
        </w:rPr>
        <w:t>«Дополненная</w:t>
      </w:r>
      <w:r w:rsidRPr="00D24D6A">
        <w:rPr>
          <w:rFonts w:ascii="Times New Roman" w:hAnsi="Times New Roman" w:cs="Times New Roman"/>
          <w:sz w:val="28"/>
          <w:szCs w:val="28"/>
        </w:rPr>
        <w:t xml:space="preserve"> реальность как средство патриотического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в работе мини</w:t>
      </w:r>
      <w:r w:rsidR="009E11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музея группы», </w:t>
      </w:r>
    </w:p>
    <w:p w:rsidR="00D24D6A" w:rsidRDefault="00EA7954" w:rsidP="00D24D6A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Ульянова Наталья Анатольевна</w:t>
      </w:r>
      <w:r w:rsidR="00D24D6A" w:rsidRPr="00D24D6A">
        <w:rPr>
          <w:rFonts w:ascii="Times New Roman" w:hAnsi="Times New Roman" w:cs="Times New Roman"/>
          <w:i/>
          <w:sz w:val="28"/>
          <w:szCs w:val="28"/>
        </w:rPr>
        <w:t xml:space="preserve">, воспитатель </w:t>
      </w:r>
    </w:p>
    <w:p w:rsidR="00D24D6A" w:rsidRDefault="00D24D6A" w:rsidP="00D24D6A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4D6A">
        <w:rPr>
          <w:rFonts w:ascii="Times New Roman" w:hAnsi="Times New Roman" w:cs="Times New Roman"/>
          <w:i/>
          <w:sz w:val="28"/>
          <w:szCs w:val="28"/>
        </w:rPr>
        <w:t>МБУ детского сада № 46 «Игрушка»</w:t>
      </w:r>
    </w:p>
    <w:p w:rsidR="00EA7954" w:rsidRPr="00EA7954" w:rsidRDefault="00A13140" w:rsidP="00EA79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7954" w:rsidRPr="005A142F">
          <w:rPr>
            <w:rStyle w:val="a4"/>
            <w:rFonts w:ascii="Times New Roman" w:hAnsi="Times New Roman" w:cs="Times New Roman"/>
            <w:sz w:val="28"/>
            <w:szCs w:val="28"/>
          </w:rPr>
          <w:t>https://youtu.be/BUTXNUgaDPI</w:t>
        </w:r>
      </w:hyperlink>
      <w:r w:rsidR="00EA7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6A" w:rsidRDefault="00D24D6A" w:rsidP="00D24D6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«Виртуальный гид п</w:t>
      </w:r>
      <w:r w:rsidR="009E11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музею камней в шкафу»</w:t>
      </w:r>
      <w:r w:rsidR="009E1197">
        <w:rPr>
          <w:rFonts w:ascii="Times New Roman" w:hAnsi="Times New Roman" w:cs="Times New Roman"/>
          <w:sz w:val="28"/>
          <w:szCs w:val="28"/>
        </w:rPr>
        <w:t>,</w:t>
      </w:r>
    </w:p>
    <w:p w:rsidR="009E1197" w:rsidRPr="009E1197" w:rsidRDefault="00EA7954" w:rsidP="009E1197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Палева Юлия Валерьевна</w:t>
      </w:r>
      <w:r w:rsidR="00D24D6A" w:rsidRPr="009E1197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D24D6A" w:rsidRDefault="00D24D6A" w:rsidP="009E1197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197">
        <w:rPr>
          <w:rFonts w:ascii="Times New Roman" w:hAnsi="Times New Roman" w:cs="Times New Roman"/>
          <w:i/>
          <w:sz w:val="28"/>
          <w:szCs w:val="28"/>
        </w:rPr>
        <w:t xml:space="preserve"> МБУ детского сада № 46 «Игрушка»</w:t>
      </w:r>
    </w:p>
    <w:p w:rsidR="00EA7954" w:rsidRDefault="00EA7954" w:rsidP="00EA7954">
      <w:pPr>
        <w:ind w:left="13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1: </w:t>
      </w:r>
      <w:hyperlink r:id="rId6" w:history="1">
        <w:r w:rsidRPr="00213F8B">
          <w:rPr>
            <w:rStyle w:val="a4"/>
            <w:rFonts w:ascii="Times New Roman" w:hAnsi="Times New Roman" w:cs="Times New Roman"/>
            <w:sz w:val="28"/>
            <w:szCs w:val="28"/>
          </w:rPr>
          <w:t>https://youtu.be/y-WePCW3Nrc</w:t>
        </w:r>
      </w:hyperlink>
    </w:p>
    <w:p w:rsidR="00EA7954" w:rsidRDefault="00EA7954" w:rsidP="00EA7954">
      <w:pPr>
        <w:ind w:left="13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2: </w:t>
      </w:r>
      <w:hyperlink r:id="rId7" w:history="1">
        <w:r w:rsidRPr="00213F8B">
          <w:rPr>
            <w:rStyle w:val="a4"/>
            <w:rFonts w:ascii="Times New Roman" w:hAnsi="Times New Roman" w:cs="Times New Roman"/>
            <w:sz w:val="28"/>
            <w:szCs w:val="28"/>
          </w:rPr>
          <w:t>https://youtu.be/X-j5SMfrmpk</w:t>
        </w:r>
      </w:hyperlink>
    </w:p>
    <w:p w:rsidR="00EA7954" w:rsidRDefault="00EA7954" w:rsidP="00EA7954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3: </w:t>
      </w:r>
      <w:hyperlink r:id="rId8" w:history="1">
        <w:r w:rsidRPr="00213F8B">
          <w:rPr>
            <w:rStyle w:val="a4"/>
            <w:rFonts w:ascii="Times New Roman" w:hAnsi="Times New Roman" w:cs="Times New Roman"/>
            <w:sz w:val="28"/>
            <w:szCs w:val="28"/>
          </w:rPr>
          <w:t>https://youtu.be/Apyjn9fNQIo</w:t>
        </w:r>
      </w:hyperlink>
    </w:p>
    <w:p w:rsidR="00EA7954" w:rsidRPr="00EA7954" w:rsidRDefault="00EA7954" w:rsidP="00EA7954">
      <w:pPr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4: </w:t>
      </w:r>
      <w:hyperlink r:id="rId9" w:history="1">
        <w:r w:rsidRPr="00213F8B">
          <w:rPr>
            <w:rStyle w:val="a4"/>
            <w:rFonts w:ascii="Times New Roman" w:hAnsi="Times New Roman" w:cs="Times New Roman"/>
            <w:sz w:val="28"/>
            <w:szCs w:val="28"/>
          </w:rPr>
          <w:t>https://youtu.be/7XLwKEb3_wU</w:t>
        </w:r>
      </w:hyperlink>
    </w:p>
    <w:p w:rsidR="009E1197" w:rsidRPr="00EA7954" w:rsidRDefault="009E1197" w:rsidP="00EA7954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дополненной реальности в мини-музее «Вот он хлебушек душистый»,</w:t>
      </w:r>
    </w:p>
    <w:p w:rsidR="009E1197" w:rsidRPr="009E1197" w:rsidRDefault="00EA7954" w:rsidP="009E1197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Яровая Рената Ришатовна</w:t>
      </w:r>
      <w:r w:rsidR="009E1197" w:rsidRPr="009E1197">
        <w:rPr>
          <w:rFonts w:ascii="Times New Roman" w:hAnsi="Times New Roman" w:cs="Times New Roman"/>
          <w:i/>
          <w:sz w:val="28"/>
          <w:szCs w:val="28"/>
        </w:rPr>
        <w:t xml:space="preserve">., воспитатель </w:t>
      </w:r>
    </w:p>
    <w:p w:rsidR="009E1197" w:rsidRDefault="009E1197" w:rsidP="009E1197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1197">
        <w:rPr>
          <w:rFonts w:ascii="Times New Roman" w:hAnsi="Times New Roman" w:cs="Times New Roman"/>
          <w:i/>
          <w:sz w:val="28"/>
          <w:szCs w:val="28"/>
        </w:rPr>
        <w:t>МБУ детского сада № 46 «Игрушка»</w:t>
      </w:r>
    </w:p>
    <w:p w:rsidR="00EA7954" w:rsidRPr="00EA7954" w:rsidRDefault="00A13140" w:rsidP="00EA7954">
      <w:pPr>
        <w:pStyle w:val="a3"/>
        <w:spacing w:after="0" w:line="240" w:lineRule="atLeast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10" w:history="1">
        <w:r w:rsidR="00EA7954" w:rsidRPr="00EA7954">
          <w:rPr>
            <w:rStyle w:val="a4"/>
            <w:rFonts w:ascii="Times New Roman" w:hAnsi="Times New Roman" w:cs="Times New Roman"/>
            <w:sz w:val="28"/>
            <w:szCs w:val="28"/>
          </w:rPr>
          <w:t>https://youtu.be/ezjtUEvWTSY</w:t>
        </w:r>
      </w:hyperlink>
    </w:p>
    <w:p w:rsidR="009E1197" w:rsidRDefault="007F3BD6" w:rsidP="009E119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сказке или в мир дополненной реальности</w:t>
      </w:r>
      <w:r w:rsidR="00AA419D">
        <w:rPr>
          <w:rFonts w:ascii="Times New Roman" w:hAnsi="Times New Roman" w:cs="Times New Roman"/>
          <w:sz w:val="28"/>
          <w:szCs w:val="28"/>
        </w:rPr>
        <w:t>»,</w:t>
      </w:r>
    </w:p>
    <w:p w:rsidR="00AA419D" w:rsidRDefault="00EA7954" w:rsidP="00AA419D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Подгорнова Елена Викторовна</w:t>
      </w:r>
      <w:r w:rsidR="00AA419D" w:rsidRPr="00AA419D">
        <w:rPr>
          <w:rFonts w:ascii="Times New Roman" w:hAnsi="Times New Roman" w:cs="Times New Roman"/>
          <w:i/>
          <w:sz w:val="28"/>
          <w:szCs w:val="28"/>
        </w:rPr>
        <w:t>, воспитатель</w:t>
      </w:r>
      <w:r w:rsidR="00166ED2">
        <w:rPr>
          <w:rFonts w:ascii="Times New Roman" w:hAnsi="Times New Roman" w:cs="Times New Roman"/>
          <w:i/>
          <w:sz w:val="28"/>
          <w:szCs w:val="28"/>
        </w:rPr>
        <w:t>,</w:t>
      </w:r>
    </w:p>
    <w:p w:rsidR="00AA419D" w:rsidRDefault="00EA7954" w:rsidP="00EA7954">
      <w:pPr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МБУ детского сада № 46 «Игрушка»,</w:t>
      </w:r>
    </w:p>
    <w:p w:rsidR="00EA7954" w:rsidRPr="00EA7954" w:rsidRDefault="00EA7954" w:rsidP="00EA7954">
      <w:pPr>
        <w:spacing w:line="288" w:lineRule="auto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        </w:t>
      </w:r>
      <w:hyperlink r:id="rId11" w:tgtFrame="_blank" w:history="1"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https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://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youtu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.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be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/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L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2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Z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-3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aj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7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o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bidi="en-US"/>
          </w:rPr>
          <w:t>3</w:t>
        </w:r>
        <w:r w:rsidRPr="00EA7954">
          <w:rPr>
            <w:rFonts w:ascii="Times New Roman" w:hAnsi="Times New Roman" w:cs="Times New Roman"/>
            <w:iCs/>
            <w:color w:val="0000FF"/>
            <w:sz w:val="28"/>
            <w:szCs w:val="28"/>
            <w:u w:val="single"/>
            <w:shd w:val="clear" w:color="auto" w:fill="FFFFFF"/>
            <w:lang w:val="en-US" w:bidi="en-US"/>
          </w:rPr>
          <w:t>c</w:t>
        </w:r>
      </w:hyperlink>
    </w:p>
    <w:p w:rsidR="00AA419D" w:rsidRDefault="00AA419D" w:rsidP="009E119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«Объемные книжки – гиды по городам героям России как инструмент  музейной педагогики»,</w:t>
      </w:r>
    </w:p>
    <w:p w:rsidR="00AA419D" w:rsidRPr="00EA7954" w:rsidRDefault="00EA7954" w:rsidP="00EA7954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Макарикова Валерия Артуровна</w:t>
      </w:r>
      <w:r w:rsidR="00AA419D" w:rsidRPr="00AA419D">
        <w:rPr>
          <w:rFonts w:ascii="Times New Roman" w:hAnsi="Times New Roman" w:cs="Times New Roman"/>
          <w:i/>
          <w:sz w:val="28"/>
          <w:szCs w:val="28"/>
        </w:rPr>
        <w:t>, воспитатель</w:t>
      </w:r>
    </w:p>
    <w:p w:rsidR="00AA419D" w:rsidRDefault="00166ED2" w:rsidP="00AA419D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A419D" w:rsidRPr="00AA419D">
        <w:rPr>
          <w:rFonts w:ascii="Times New Roman" w:hAnsi="Times New Roman" w:cs="Times New Roman"/>
          <w:i/>
          <w:sz w:val="28"/>
          <w:szCs w:val="28"/>
        </w:rPr>
        <w:t>БУ детского сада № 46 «Игрушка»</w:t>
      </w:r>
    </w:p>
    <w:p w:rsidR="0049252E" w:rsidRDefault="0049252E" w:rsidP="0049252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«Ресурсы дополненной реальности в работе с детьми с ТНР»,</w:t>
      </w:r>
    </w:p>
    <w:p w:rsidR="0049252E" w:rsidRDefault="00EA7954" w:rsidP="0049252E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Жудро Анна Владимировна</w:t>
      </w:r>
      <w:r w:rsidR="0049252E">
        <w:rPr>
          <w:rFonts w:ascii="Times New Roman" w:hAnsi="Times New Roman" w:cs="Times New Roman"/>
          <w:i/>
          <w:sz w:val="28"/>
          <w:szCs w:val="28"/>
        </w:rPr>
        <w:t xml:space="preserve">, учитель-логопед </w:t>
      </w:r>
    </w:p>
    <w:p w:rsidR="0049252E" w:rsidRDefault="0049252E" w:rsidP="0049252E">
      <w:pPr>
        <w:pStyle w:val="a3"/>
        <w:spacing w:after="0"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МБУ детского сада № 46 «Игрушка»</w:t>
      </w:r>
    </w:p>
    <w:p w:rsidR="00067CD7" w:rsidRPr="00067CD7" w:rsidRDefault="00A13140" w:rsidP="00067C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hyperlink r:id="rId12" w:history="1">
        <w:r w:rsidRPr="00E81D73">
          <w:rPr>
            <w:rStyle w:val="a4"/>
            <w:rFonts w:ascii="Palatino Linotype" w:eastAsia="+mn-ea" w:hAnsi="Palatino Linotype" w:cs="+mn-cs"/>
            <w:kern w:val="24"/>
            <w:sz w:val="28"/>
            <w:szCs w:val="36"/>
            <w:lang w:eastAsia="ru-RU"/>
          </w:rPr>
          <w:t>http://tours.kremlin.ru/tour/senate/144/</w:t>
        </w:r>
      </w:hyperlink>
      <w:r w:rsidR="00067CD7" w:rsidRPr="00067CD7">
        <w:rPr>
          <w:rFonts w:ascii="Palatino Linotype" w:eastAsia="+mn-ea" w:hAnsi="Palatino Linotype" w:cs="+mn-cs"/>
          <w:color w:val="000000"/>
          <w:kern w:val="24"/>
          <w:sz w:val="28"/>
          <w:szCs w:val="36"/>
          <w:lang w:eastAsia="ru-RU"/>
        </w:rPr>
        <w:t xml:space="preserve"> </w:t>
      </w:r>
    </w:p>
    <w:p w:rsidR="00067CD7" w:rsidRPr="0049252E" w:rsidRDefault="00067CD7" w:rsidP="00067CD7">
      <w:pPr>
        <w:pStyle w:val="a3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067CD7" w:rsidRPr="0049252E" w:rsidSect="00166E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B3FCC"/>
    <w:multiLevelType w:val="hybridMultilevel"/>
    <w:tmpl w:val="E3CC9CA0"/>
    <w:lvl w:ilvl="0" w:tplc="20CA5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3F0"/>
    <w:rsid w:val="00067CD7"/>
    <w:rsid w:val="00166ED2"/>
    <w:rsid w:val="001C03DB"/>
    <w:rsid w:val="00432B9D"/>
    <w:rsid w:val="0049252E"/>
    <w:rsid w:val="006A3875"/>
    <w:rsid w:val="007F3BD6"/>
    <w:rsid w:val="00927320"/>
    <w:rsid w:val="009E1197"/>
    <w:rsid w:val="00A13140"/>
    <w:rsid w:val="00AA419D"/>
    <w:rsid w:val="00AF156E"/>
    <w:rsid w:val="00B03B14"/>
    <w:rsid w:val="00B65770"/>
    <w:rsid w:val="00D24D6A"/>
    <w:rsid w:val="00E913F0"/>
    <w:rsid w:val="00E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D39"/>
  <w15:docId w15:val="{B025691C-1909-4887-9A5E-091D0283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79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yjn9fNQ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-j5SMfrmpk" TargetMode="External"/><Relationship Id="rId12" Type="http://schemas.openxmlformats.org/officeDocument/2006/relationships/hyperlink" Target="http://tours.kremlin.ru/tour/senate/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-WePCW3Nrc" TargetMode="External"/><Relationship Id="rId11" Type="http://schemas.openxmlformats.org/officeDocument/2006/relationships/hyperlink" Target="https://youtu.be/L2Z-3aj7o3c" TargetMode="External"/><Relationship Id="rId5" Type="http://schemas.openxmlformats.org/officeDocument/2006/relationships/hyperlink" Target="https://youtu.be/BUTXNUgaDPI" TargetMode="External"/><Relationship Id="rId10" Type="http://schemas.openxmlformats.org/officeDocument/2006/relationships/hyperlink" Target="https://youtu.be/ezjtUEvWT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XLwKEb3_w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e-Service</dc:creator>
  <cp:lastModifiedBy>Анастасия Н. Гриценко</cp:lastModifiedBy>
  <cp:revision>3</cp:revision>
  <cp:lastPrinted>2022-11-18T08:52:00Z</cp:lastPrinted>
  <dcterms:created xsi:type="dcterms:W3CDTF">2022-11-17T12:17:00Z</dcterms:created>
  <dcterms:modified xsi:type="dcterms:W3CDTF">2022-11-18T10:23:00Z</dcterms:modified>
</cp:coreProperties>
</file>