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28" w:rsidRPr="00C60B73" w:rsidRDefault="00D96560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ИЗУЧЕНИЯ УДОВЛЕТВОРЕННОСТИ ПЕДАГОГОВ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ЖИЗНЕДЕЯТЕЛЬНОСТЬЮ В ОБРАЗОВАТЕЛЬНОМ УЧРЕЖДЕНИИ</w:t>
      </w:r>
    </w:p>
    <w:p w:rsid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72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  <w:proofErr w:type="gramEnd"/>
      <w:r w:rsidRPr="00726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Е.Н. Степановым)</w:t>
      </w:r>
    </w:p>
    <w:p w:rsidR="00552028" w:rsidRPr="00726F1F" w:rsidRDefault="00552028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Инструкция. Прочитайте включенные в тест утверждения</w:t>
      </w:r>
      <w:r w:rsidR="00DC1F47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шкалы оценок выразите степень своего согласия с ними. Для этого </w:t>
      </w:r>
      <w:r w:rsidR="00594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</w:t>
      </w: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каждого утверждения одну из пяти цифр, </w:t>
      </w:r>
      <w:proofErr w:type="gramStart"/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ответ, соответствующий Вашей точке зрения: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совершенно согласен;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3 — согласен;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трудно сказать;</w:t>
      </w:r>
    </w:p>
    <w:p w:rsid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не согласен;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F1F">
        <w:rPr>
          <w:rFonts w:ascii="Times New Roman" w:eastAsia="Times New Roman" w:hAnsi="Times New Roman" w:cs="Times New Roman"/>
          <w:sz w:val="24"/>
          <w:szCs w:val="24"/>
          <w:lang w:eastAsia="ru-RU"/>
        </w:rPr>
        <w:t>0 — совершенно не согласен.</w:t>
      </w:r>
    </w:p>
    <w:p w:rsidR="00726F1F" w:rsidRPr="00726F1F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938"/>
        <w:gridCol w:w="2077"/>
      </w:tblGrid>
      <w:tr w:rsidR="00726F1F" w:rsidRPr="00726F1F" w:rsidTr="000B79A6">
        <w:tc>
          <w:tcPr>
            <w:tcW w:w="7938" w:type="dxa"/>
          </w:tcPr>
          <w:p w:rsidR="00726F1F" w:rsidRPr="00726F1F" w:rsidRDefault="00726F1F" w:rsidP="000B79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 удовлетворен (а) своей нагрузкой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0B79A6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Меня устраивает график рабо</w:t>
            </w:r>
            <w:r w:rsidR="00726F1F"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Мое рабочее время благодаря собственным усилиям и действиям а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тратится рациональ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Меня устраивает работа методи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кабинета </w:t>
            </w:r>
            <w:r w:rsidR="00F3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(методической службы) 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мое участие в ней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меня существует реальная возможность повышать свое профес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сиональное мастерство, проявлять творчество и способности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Я испытываю потребность в профессиональном и личностном росте и стараюсь ее реализовать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0B79A6" w:rsidP="00F3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Мои достижения и успехи заме</w:t>
            </w:r>
            <w:r w:rsidR="00726F1F"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администрацией и педагога</w:t>
            </w:r>
            <w:r w:rsidR="00726F1F"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ДО</w:t>
            </w:r>
            <w:r w:rsidR="00F3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6F1F"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F3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Мне нравится, что в ДО</w:t>
            </w:r>
            <w:r w:rsidR="00F3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идет научно-методический поиск 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 меня сложились с коллегами комфортные, не конфликтные отношения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Я ощущаю в работе поддержку своих коллег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0B79A6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Мне кажется, что администра</w:t>
            </w:r>
            <w:r w:rsidR="00726F1F"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справедливо оценивает результа</w:t>
            </w:r>
            <w:r w:rsidR="00726F1F"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моей работы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Я ощущаю доброжелательное от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себе со стороны адми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Я комфортно чувствую себя в среде воспитанников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Я удовлетворен (а) отношением детей ко мне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большинстве случаев я испы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тываю чувство взаимопонимания в контактах с родителями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0B79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Мне кажется, что родители разделяют и поддерживают мои педагогические требования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Мне нравится моя группа, обо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рудование и условия работы в ней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Меня устраивает сложившийся нравственно-психологический климат в ДОУ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F3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На мой взгляд, созданная в ДО</w:t>
            </w:r>
            <w:r w:rsidR="00F37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научно-методического обеспе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способствует повышению мое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профессионального мастерства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  <w:tr w:rsidR="00726F1F" w:rsidRPr="00726F1F" w:rsidTr="000B79A6">
        <w:tc>
          <w:tcPr>
            <w:tcW w:w="7938" w:type="dxa"/>
          </w:tcPr>
          <w:p w:rsidR="00726F1F" w:rsidRPr="00726F1F" w:rsidRDefault="00726F1F" w:rsidP="00726F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Я </w:t>
            </w:r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</w:t>
            </w:r>
            <w:proofErr w:type="gramStart"/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="000B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размером заработ</w:t>
            </w:r>
            <w:r w:rsidRPr="0072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платы и своевременностью ее выплаты </w:t>
            </w:r>
          </w:p>
        </w:tc>
        <w:tc>
          <w:tcPr>
            <w:tcW w:w="2077" w:type="dxa"/>
          </w:tcPr>
          <w:p w:rsidR="00726F1F" w:rsidRPr="00726F1F" w:rsidRDefault="00726F1F" w:rsidP="00726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0   1   2   3   4</w:t>
            </w:r>
          </w:p>
        </w:tc>
      </w:tr>
    </w:tbl>
    <w:p w:rsidR="00552028" w:rsidRDefault="00552028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28" w:rsidRDefault="005520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6F1F" w:rsidRPr="00B17FBB" w:rsidRDefault="00726F1F" w:rsidP="00726F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28" w:rsidRPr="00B17FBB" w:rsidRDefault="00552028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степень удовлет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воренности педагогов жизнедеятель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в ДО</w:t>
      </w:r>
      <w:r w:rsidR="00F373D7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своим положением в</w:t>
      </w:r>
      <w:r w:rsidR="00F373D7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нем.</w:t>
      </w:r>
    </w:p>
    <w:p w:rsidR="00552028" w:rsidRPr="00B17FBB" w:rsidRDefault="00552028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проведения.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предла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гается прочитать утверждения и с помощью шкалы оценок </w:t>
      </w:r>
      <w:r w:rsid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0 до 4 баллов) 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степень своего со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гласия с ними.</w:t>
      </w:r>
      <w:r w:rsid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028" w:rsidRPr="00B17FBB" w:rsidRDefault="00552028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Обработка полученных результатов.</w:t>
      </w:r>
    </w:p>
    <w:p w:rsidR="00C60B73" w:rsidRPr="00B17FBB" w:rsidRDefault="00552028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удовлетворенности пе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дагогов жизнедеятельностью в обра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зовательном учреждении (У) явля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частное от деления общей сум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баллов всех ответов педагогов на общее количество ответов. При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нято считать, что</w:t>
      </w:r>
      <w:r w:rsidR="00C60B73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0B73" w:rsidRPr="00B17FBB" w:rsidRDefault="00C60B73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коэффици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</w:t>
      </w:r>
      <w:proofErr w:type="gramStart"/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или больше 3, то мож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констатировать высокий уровень удовлетворенности; </w:t>
      </w:r>
    </w:p>
    <w:p w:rsidR="00C60B73" w:rsidRPr="00B17FBB" w:rsidRDefault="00C60B73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равен или больше 2, то это свидетельству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о средней степени удовлетворен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ности; </w:t>
      </w:r>
    </w:p>
    <w:p w:rsidR="00552028" w:rsidRPr="00B17FBB" w:rsidRDefault="00C60B73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данный коэффици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 меньше 2, то можно предполо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жить, что существует низкая степень удовлетворенности педагогов жизне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деятельностью в коллективе и сво</w:t>
      </w:r>
      <w:r w:rsidR="0055202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 положением в нем.</w:t>
      </w:r>
    </w:p>
    <w:p w:rsidR="00C60B73" w:rsidRPr="008F2225" w:rsidRDefault="008F2225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Итоговые р</w:t>
      </w:r>
      <w:r w:rsidR="00C60B73" w:rsidRPr="008F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езультаты:</w:t>
      </w:r>
    </w:p>
    <w:p w:rsidR="00C60B73" w:rsidRPr="00B17FBB" w:rsidRDefault="00C60B73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54  – 80 – высок</w:t>
      </w:r>
      <w:r w:rsidR="006A65E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уровень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</w:t>
      </w:r>
    </w:p>
    <w:p w:rsidR="00C60B73" w:rsidRPr="00B17FBB" w:rsidRDefault="00C60B73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27 - 53 – средн</w:t>
      </w:r>
      <w:r w:rsidR="006A65E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C60B73" w:rsidRPr="00B17FBB" w:rsidRDefault="00C60B73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26 – низк</w:t>
      </w:r>
      <w:r w:rsidR="006A65E8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028" w:rsidRPr="00B17FBB" w:rsidRDefault="00552028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выявлением общей удов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летворенности целесообразно опре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делить, насколько удовлетворены педагоги такими аспектами жизнедея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образовательного учреж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как:</w:t>
      </w:r>
    </w:p>
    <w:p w:rsidR="00420D76" w:rsidRPr="00B17FBB" w:rsidRDefault="00552028" w:rsidP="00C60B7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 (утверждения 1</w:t>
      </w:r>
      <w:r w:rsidR="00C60B73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4);</w:t>
      </w:r>
    </w:p>
    <w:p w:rsidR="00552028" w:rsidRPr="00B17FBB" w:rsidRDefault="00552028" w:rsidP="00C60B73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проявления и реали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профессиональных и других личностных качеств педагога (5—8);</w:t>
      </w:r>
    </w:p>
    <w:p w:rsidR="00552028" w:rsidRPr="00B17FBB" w:rsidRDefault="00552028" w:rsidP="00C60B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коллегами и админи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страцией учебного заведения (9—12);</w:t>
      </w:r>
    </w:p>
    <w:p w:rsidR="00552028" w:rsidRPr="00B17FBB" w:rsidRDefault="00552028" w:rsidP="00C60B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детьми и их родите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лями (13—16);</w:t>
      </w:r>
    </w:p>
    <w:p w:rsidR="00552028" w:rsidRPr="00B17FBB" w:rsidRDefault="00552028" w:rsidP="00C60B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педагога (17</w:t>
      </w:r>
      <w:r w:rsidR="00C60B73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20).</w:t>
      </w:r>
    </w:p>
    <w:p w:rsidR="008F2225" w:rsidRDefault="008F2225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Шкалы:</w:t>
      </w:r>
    </w:p>
    <w:p w:rsidR="00C60B73" w:rsidRPr="00B17FBB" w:rsidRDefault="008F2225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60B73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0 до 5 –низкий </w:t>
      </w:r>
    </w:p>
    <w:p w:rsidR="00C60B73" w:rsidRPr="00B17FBB" w:rsidRDefault="008F2225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60B73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6 до 11 – средний </w:t>
      </w:r>
    </w:p>
    <w:p w:rsidR="00C60B73" w:rsidRPr="00B17FBB" w:rsidRDefault="008F2225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60B73" w:rsidRPr="00B17FBB">
        <w:rPr>
          <w:rFonts w:ascii="Times New Roman" w:eastAsia="Times New Roman" w:hAnsi="Times New Roman" w:cs="Times New Roman"/>
          <w:sz w:val="24"/>
          <w:szCs w:val="24"/>
          <w:lang w:eastAsia="ru-RU"/>
        </w:rPr>
        <w:t>т 12 до 16 - высокий</w:t>
      </w:r>
    </w:p>
    <w:p w:rsidR="00B17FBB" w:rsidRDefault="00B17FBB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FBB" w:rsidRDefault="00B17FBB" w:rsidP="00B1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4F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Сводный протокол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диагностики </w:t>
      </w:r>
      <w:r w:rsidR="008F22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17FBB" w:rsidRDefault="00B17FBB" w:rsidP="00B1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методике «Удовлетворенность </w:t>
      </w:r>
      <w:r w:rsidR="008F22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педагогов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жизнедеятельностью в ОУ»</w:t>
      </w:r>
    </w:p>
    <w:p w:rsidR="00B17FBB" w:rsidRDefault="00B17FBB" w:rsidP="00B17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001"/>
        <w:gridCol w:w="1354"/>
        <w:gridCol w:w="1355"/>
        <w:gridCol w:w="1355"/>
        <w:gridCol w:w="1355"/>
        <w:gridCol w:w="1355"/>
        <w:gridCol w:w="1355"/>
        <w:gridCol w:w="1355"/>
      </w:tblGrid>
      <w:tr w:rsidR="00B17FBB" w:rsidRPr="00FC506D" w:rsidTr="00B17FBB">
        <w:tc>
          <w:tcPr>
            <w:tcW w:w="503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01" w:type="dxa"/>
          </w:tcPr>
          <w:p w:rsidR="00B17FBB" w:rsidRPr="00B17FBB" w:rsidRDefault="00B17FBB" w:rsidP="00B17F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педагога</w:t>
            </w:r>
          </w:p>
        </w:tc>
        <w:tc>
          <w:tcPr>
            <w:tcW w:w="1354" w:type="dxa"/>
          </w:tcPr>
          <w:p w:rsidR="00B17FBB" w:rsidRPr="00B17FBB" w:rsidRDefault="00B17FBB" w:rsidP="00780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труда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Личностные качества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Отношения с коллегами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Отношения с детьми и родителями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</w:t>
            </w:r>
          </w:p>
        </w:tc>
        <w:tc>
          <w:tcPr>
            <w:tcW w:w="1355" w:type="dxa"/>
          </w:tcPr>
          <w:p w:rsidR="00B17FBB" w:rsidRPr="00FC506D" w:rsidRDefault="008F2225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жизнедея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Сумма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(вывод)</w:t>
            </w:r>
          </w:p>
        </w:tc>
      </w:tr>
      <w:tr w:rsidR="00B17FBB" w:rsidRPr="00FC506D" w:rsidTr="00B17FBB">
        <w:tc>
          <w:tcPr>
            <w:tcW w:w="503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ААВ</w:t>
            </w:r>
          </w:p>
        </w:tc>
        <w:tc>
          <w:tcPr>
            <w:tcW w:w="1354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</w:tr>
      <w:tr w:rsidR="00B17FBB" w:rsidRPr="00FC506D" w:rsidTr="00B17FBB">
        <w:tc>
          <w:tcPr>
            <w:tcW w:w="503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БОО</w:t>
            </w:r>
          </w:p>
        </w:tc>
        <w:tc>
          <w:tcPr>
            <w:tcW w:w="1354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FBB" w:rsidRPr="00FC506D" w:rsidTr="00B17FBB">
        <w:tc>
          <w:tcPr>
            <w:tcW w:w="503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</w:t>
            </w:r>
          </w:p>
        </w:tc>
        <w:tc>
          <w:tcPr>
            <w:tcW w:w="1354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FBB" w:rsidRPr="00FC506D" w:rsidTr="00B17FBB">
        <w:tc>
          <w:tcPr>
            <w:tcW w:w="503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</w:t>
            </w:r>
            <w:proofErr w:type="gramStart"/>
            <w:r w:rsidRPr="00FC5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354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</w:tcPr>
          <w:p w:rsidR="00B17FBB" w:rsidRPr="00FC506D" w:rsidRDefault="00B17FBB" w:rsidP="00780D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7FBB" w:rsidRPr="00FC506D" w:rsidRDefault="00B17FBB" w:rsidP="00B17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7FBB" w:rsidRPr="008F2225" w:rsidRDefault="008F2225" w:rsidP="008F22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таблица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методике «Удовлетворенность педагогов жизнедеятельностью в ОУ»</w:t>
      </w:r>
    </w:p>
    <w:p w:rsidR="00B17FBB" w:rsidRDefault="00B17FBB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17FBB" w:rsidTr="00B17FBB">
        <w:tc>
          <w:tcPr>
            <w:tcW w:w="3662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63" w:type="dxa"/>
          </w:tcPr>
          <w:p w:rsidR="00B17FBB" w:rsidRPr="00B17FBB" w:rsidRDefault="00B17FBB" w:rsidP="008F2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 (чел.)</w:t>
            </w:r>
          </w:p>
        </w:tc>
        <w:tc>
          <w:tcPr>
            <w:tcW w:w="3663" w:type="dxa"/>
          </w:tcPr>
          <w:p w:rsidR="00B17FBB" w:rsidRPr="00B17FBB" w:rsidRDefault="00B17FBB" w:rsidP="008F2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  <w:proofErr w:type="gramStart"/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(%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B17FBB" w:rsidTr="00B17FBB">
        <w:tc>
          <w:tcPr>
            <w:tcW w:w="3662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3663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7FBB" w:rsidTr="00B17FBB">
        <w:tc>
          <w:tcPr>
            <w:tcW w:w="3662" w:type="dxa"/>
          </w:tcPr>
          <w:p w:rsidR="00B17FBB" w:rsidRPr="00B17FBB" w:rsidRDefault="00B17FBB" w:rsidP="00B17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3663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17FBB" w:rsidTr="00B17FBB">
        <w:tc>
          <w:tcPr>
            <w:tcW w:w="3662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7F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Низкий</w:t>
            </w:r>
          </w:p>
        </w:tc>
        <w:tc>
          <w:tcPr>
            <w:tcW w:w="3663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</w:tcPr>
          <w:p w:rsidR="00B17FBB" w:rsidRPr="00B17FBB" w:rsidRDefault="00B17FBB" w:rsidP="00C60B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17FBB" w:rsidRPr="00552028" w:rsidRDefault="00B17FBB" w:rsidP="00C60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sectPr w:rsidR="00B17FBB" w:rsidRPr="00552028" w:rsidSect="00C60B7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47"/>
    <w:multiLevelType w:val="hybridMultilevel"/>
    <w:tmpl w:val="E95AB798"/>
    <w:lvl w:ilvl="0" w:tplc="BBD20242">
      <w:start w:val="1"/>
      <w:numFmt w:val="decimal"/>
      <w:lvlText w:val="%1)"/>
      <w:lvlJc w:val="left"/>
      <w:pPr>
        <w:tabs>
          <w:tab w:val="num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91"/>
    <w:rsid w:val="00033891"/>
    <w:rsid w:val="000B79A6"/>
    <w:rsid w:val="00395754"/>
    <w:rsid w:val="00420D76"/>
    <w:rsid w:val="004C26B6"/>
    <w:rsid w:val="00552028"/>
    <w:rsid w:val="00594069"/>
    <w:rsid w:val="006A65E8"/>
    <w:rsid w:val="00726F1F"/>
    <w:rsid w:val="008F2225"/>
    <w:rsid w:val="00974100"/>
    <w:rsid w:val="00A14472"/>
    <w:rsid w:val="00B17FBB"/>
    <w:rsid w:val="00C60B73"/>
    <w:rsid w:val="00D96560"/>
    <w:rsid w:val="00DC1F47"/>
    <w:rsid w:val="00F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Шехтман И.В.</dc:creator>
  <cp:keywords/>
  <dc:description/>
  <cp:lastModifiedBy>Шехтман И.В.</cp:lastModifiedBy>
  <cp:revision>15</cp:revision>
  <cp:lastPrinted>2018-06-13T04:33:00Z</cp:lastPrinted>
  <dcterms:created xsi:type="dcterms:W3CDTF">2018-05-10T05:44:00Z</dcterms:created>
  <dcterms:modified xsi:type="dcterms:W3CDTF">2018-07-13T06:07:00Z</dcterms:modified>
</cp:coreProperties>
</file>